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AE" w:rsidRDefault="00202AAE" w:rsidP="00202AAE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202AAE" w:rsidRDefault="00202AAE" w:rsidP="00202AAE">
      <w:pPr>
        <w:rPr>
          <w:b/>
          <w:sz w:val="32"/>
          <w:szCs w:val="32"/>
          <w:lang w:val="en-GB"/>
        </w:rPr>
      </w:pPr>
    </w:p>
    <w:p w:rsidR="00202AAE" w:rsidRDefault="00202AAE" w:rsidP="00202AAE">
      <w:pPr>
        <w:jc w:val="center"/>
      </w:pPr>
    </w:p>
    <w:p w:rsidR="00202AAE" w:rsidRPr="00D11F4F" w:rsidRDefault="00202AAE" w:rsidP="00202AA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Asset</w:t>
      </w:r>
      <w:r w:rsidRPr="00D11F4F">
        <w:rPr>
          <w:rFonts w:ascii="Arial" w:hAnsi="Arial" w:cs="Arial"/>
          <w:b/>
          <w:sz w:val="28"/>
          <w:szCs w:val="28"/>
          <w:u w:val="single"/>
        </w:rPr>
        <w:t xml:space="preserve"> Register</w:t>
      </w:r>
    </w:p>
    <w:p w:rsidR="00202AAE" w:rsidRPr="00D11F4F" w:rsidRDefault="00202AAE" w:rsidP="00202AAE">
      <w:pPr>
        <w:jc w:val="center"/>
        <w:rPr>
          <w:rFonts w:ascii="Arial" w:hAnsi="Arial" w:cs="Arial"/>
          <w:sz w:val="28"/>
          <w:szCs w:val="28"/>
        </w:rPr>
      </w:pPr>
    </w:p>
    <w:p w:rsidR="00202AAE" w:rsidRPr="00D11F4F" w:rsidRDefault="00202AAE" w:rsidP="00202AAE">
      <w:pPr>
        <w:rPr>
          <w:rFonts w:ascii="Arial" w:hAnsi="Arial" w:cs="Arial"/>
          <w:sz w:val="28"/>
          <w:szCs w:val="28"/>
        </w:rPr>
      </w:pPr>
    </w:p>
    <w:p w:rsidR="00202AAE" w:rsidRPr="00D11F4F" w:rsidRDefault="00202AAE" w:rsidP="00202AAE">
      <w:pPr>
        <w:rPr>
          <w:rFonts w:ascii="Arial" w:hAnsi="Arial" w:cs="Arial"/>
          <w:b/>
          <w:sz w:val="28"/>
          <w:szCs w:val="28"/>
          <w:u w:val="single"/>
        </w:rPr>
      </w:pPr>
      <w:r w:rsidRPr="00D11F4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11F4F">
        <w:rPr>
          <w:rFonts w:ascii="Arial" w:hAnsi="Arial" w:cs="Arial"/>
          <w:b/>
          <w:sz w:val="28"/>
          <w:szCs w:val="28"/>
          <w:u w:val="single"/>
        </w:rPr>
        <w:t>Asset</w:t>
      </w:r>
      <w:r w:rsidRPr="00D11F4F">
        <w:rPr>
          <w:rFonts w:ascii="Arial" w:hAnsi="Arial" w:cs="Arial"/>
          <w:b/>
          <w:sz w:val="28"/>
          <w:szCs w:val="28"/>
        </w:rPr>
        <w:tab/>
      </w:r>
      <w:r w:rsidRPr="00D11F4F">
        <w:rPr>
          <w:rFonts w:ascii="Arial" w:hAnsi="Arial" w:cs="Arial"/>
          <w:b/>
          <w:sz w:val="28"/>
          <w:szCs w:val="28"/>
        </w:rPr>
        <w:tab/>
      </w:r>
      <w:r w:rsidRPr="00D11F4F">
        <w:rPr>
          <w:rFonts w:ascii="Arial" w:hAnsi="Arial" w:cs="Arial"/>
          <w:b/>
          <w:sz w:val="28"/>
          <w:szCs w:val="28"/>
        </w:rPr>
        <w:tab/>
      </w:r>
      <w:r w:rsidRPr="00D11F4F">
        <w:rPr>
          <w:rFonts w:ascii="Arial" w:hAnsi="Arial" w:cs="Arial"/>
          <w:b/>
          <w:sz w:val="28"/>
          <w:szCs w:val="28"/>
        </w:rPr>
        <w:tab/>
      </w:r>
      <w:r w:rsidRPr="00D11F4F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D11F4F">
        <w:rPr>
          <w:rFonts w:ascii="Arial" w:hAnsi="Arial" w:cs="Arial"/>
          <w:b/>
          <w:sz w:val="28"/>
          <w:szCs w:val="28"/>
          <w:u w:val="single"/>
        </w:rPr>
        <w:t>Approximate Value</w:t>
      </w:r>
    </w:p>
    <w:p w:rsidR="00202AAE" w:rsidRPr="00D11F4F" w:rsidRDefault="00202AAE" w:rsidP="00202A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202AAE" w:rsidRPr="00D11F4F" w:rsidRDefault="00202AAE" w:rsidP="00202AAE">
      <w:pPr>
        <w:rPr>
          <w:rFonts w:ascii="Arial" w:hAnsi="Arial" w:cs="Arial"/>
          <w:sz w:val="28"/>
          <w:szCs w:val="28"/>
        </w:rPr>
      </w:pPr>
    </w:p>
    <w:p w:rsidR="00202AAE" w:rsidRPr="00D11F4F" w:rsidRDefault="00202AAE" w:rsidP="00202A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Adfa Notice Board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£1493.00</w:t>
      </w:r>
    </w:p>
    <w:p w:rsidR="00202AAE" w:rsidRPr="00D11F4F" w:rsidRDefault="00202AAE" w:rsidP="00202AAE">
      <w:pPr>
        <w:rPr>
          <w:rFonts w:ascii="Arial" w:hAnsi="Arial" w:cs="Arial"/>
          <w:sz w:val="28"/>
          <w:szCs w:val="28"/>
        </w:rPr>
      </w:pPr>
    </w:p>
    <w:p w:rsidR="00202AAE" w:rsidRPr="00D11F4F" w:rsidRDefault="00202AAE" w:rsidP="00202A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Cefn Coch Notice Board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D1932">
        <w:rPr>
          <w:rFonts w:ascii="Arial" w:hAnsi="Arial" w:cs="Arial"/>
          <w:sz w:val="28"/>
          <w:szCs w:val="28"/>
        </w:rPr>
        <w:t>£1673</w:t>
      </w:r>
      <w:r w:rsidRPr="00D11F4F">
        <w:rPr>
          <w:rFonts w:ascii="Arial" w:hAnsi="Arial" w:cs="Arial"/>
          <w:sz w:val="28"/>
          <w:szCs w:val="28"/>
        </w:rPr>
        <w:t>.00</w:t>
      </w:r>
    </w:p>
    <w:p w:rsidR="00202AAE" w:rsidRPr="00D11F4F" w:rsidRDefault="00202AAE" w:rsidP="00202AAE">
      <w:pPr>
        <w:rPr>
          <w:rFonts w:ascii="Arial" w:hAnsi="Arial" w:cs="Arial"/>
          <w:sz w:val="28"/>
          <w:szCs w:val="28"/>
        </w:rPr>
      </w:pPr>
    </w:p>
    <w:p w:rsidR="00202AAE" w:rsidRPr="00D11F4F" w:rsidRDefault="00202AAE" w:rsidP="00202A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Jubilee Seat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 w:rsidRPr="00D11F4F">
        <w:rPr>
          <w:rFonts w:ascii="Arial" w:hAnsi="Arial" w:cs="Arial"/>
          <w:sz w:val="28"/>
          <w:szCs w:val="28"/>
        </w:rPr>
        <w:t>£159.00</w:t>
      </w:r>
    </w:p>
    <w:p w:rsidR="00202AAE" w:rsidRPr="00D11F4F" w:rsidRDefault="00202AAE" w:rsidP="00202AAE">
      <w:pPr>
        <w:rPr>
          <w:rFonts w:ascii="Arial" w:hAnsi="Arial" w:cs="Arial"/>
          <w:sz w:val="28"/>
          <w:szCs w:val="28"/>
        </w:rPr>
      </w:pPr>
    </w:p>
    <w:p w:rsidR="00202AAE" w:rsidRPr="00D11F4F" w:rsidRDefault="00202AAE" w:rsidP="00202A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11F4F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urial Ground Wall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£1598</w:t>
      </w:r>
      <w:r w:rsidRPr="00D11F4F">
        <w:rPr>
          <w:rFonts w:ascii="Arial" w:hAnsi="Arial" w:cs="Arial"/>
          <w:sz w:val="28"/>
          <w:szCs w:val="28"/>
        </w:rPr>
        <w:t>.00</w:t>
      </w:r>
    </w:p>
    <w:p w:rsidR="00202AAE" w:rsidRPr="00D11F4F" w:rsidRDefault="00202AAE" w:rsidP="00202A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202AAE" w:rsidRPr="00D11F4F" w:rsidRDefault="00202AAE" w:rsidP="00202A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11F4F">
        <w:rPr>
          <w:rFonts w:ascii="Arial" w:hAnsi="Arial" w:cs="Arial"/>
          <w:sz w:val="28"/>
          <w:szCs w:val="28"/>
        </w:rPr>
        <w:t>Two Gates</w:t>
      </w:r>
      <w:r w:rsidRPr="00D11F4F">
        <w:rPr>
          <w:rFonts w:ascii="Arial" w:hAnsi="Arial" w:cs="Arial"/>
          <w:sz w:val="28"/>
          <w:szCs w:val="28"/>
        </w:rPr>
        <w:tab/>
      </w:r>
      <w:r w:rsidRPr="00D11F4F">
        <w:rPr>
          <w:rFonts w:ascii="Arial" w:hAnsi="Arial" w:cs="Arial"/>
          <w:sz w:val="28"/>
          <w:szCs w:val="28"/>
        </w:rPr>
        <w:tab/>
      </w:r>
      <w:r w:rsidRPr="00D11F4F">
        <w:rPr>
          <w:rFonts w:ascii="Arial" w:hAnsi="Arial" w:cs="Arial"/>
          <w:sz w:val="28"/>
          <w:szCs w:val="28"/>
        </w:rPr>
        <w:tab/>
      </w:r>
      <w:r w:rsidRPr="00D11F4F">
        <w:rPr>
          <w:rFonts w:ascii="Arial" w:hAnsi="Arial" w:cs="Arial"/>
          <w:sz w:val="28"/>
          <w:szCs w:val="28"/>
        </w:rPr>
        <w:tab/>
      </w:r>
      <w:r w:rsidRPr="00D11F4F">
        <w:rPr>
          <w:rFonts w:ascii="Arial" w:hAnsi="Arial" w:cs="Arial"/>
          <w:sz w:val="28"/>
          <w:szCs w:val="28"/>
        </w:rPr>
        <w:tab/>
      </w:r>
      <w:r w:rsidRPr="00D11F4F">
        <w:rPr>
          <w:rFonts w:ascii="Arial" w:hAnsi="Arial" w:cs="Arial"/>
          <w:sz w:val="28"/>
          <w:szCs w:val="28"/>
        </w:rPr>
        <w:tab/>
      </w:r>
      <w:r w:rsidRPr="00D11F4F">
        <w:rPr>
          <w:rFonts w:ascii="Arial" w:hAnsi="Arial" w:cs="Arial"/>
          <w:sz w:val="28"/>
          <w:szCs w:val="28"/>
        </w:rPr>
        <w:tab/>
      </w:r>
      <w:r w:rsidRPr="00D11F4F"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D11F4F">
        <w:rPr>
          <w:rFonts w:ascii="Arial" w:hAnsi="Arial" w:cs="Arial"/>
          <w:sz w:val="28"/>
          <w:szCs w:val="28"/>
        </w:rPr>
        <w:t>£159.00</w:t>
      </w:r>
    </w:p>
    <w:p w:rsidR="00202AAE" w:rsidRDefault="00202AAE" w:rsidP="00202AAE">
      <w:pPr>
        <w:rPr>
          <w:rFonts w:ascii="Arial" w:hAnsi="Arial" w:cs="Arial"/>
          <w:sz w:val="28"/>
          <w:szCs w:val="28"/>
        </w:rPr>
      </w:pPr>
    </w:p>
    <w:p w:rsidR="00202AAE" w:rsidRPr="00D11F4F" w:rsidRDefault="00202AAE" w:rsidP="00202AAE">
      <w:pPr>
        <w:rPr>
          <w:rFonts w:ascii="Arial" w:hAnsi="Arial" w:cs="Arial"/>
          <w:sz w:val="28"/>
          <w:szCs w:val="28"/>
        </w:rPr>
      </w:pPr>
    </w:p>
    <w:p w:rsidR="00202AAE" w:rsidRDefault="00202AAE" w:rsidP="00202AAE">
      <w:pPr>
        <w:rPr>
          <w:rFonts w:ascii="Arial" w:hAnsi="Arial" w:cs="Arial"/>
          <w:sz w:val="28"/>
          <w:szCs w:val="28"/>
        </w:rPr>
      </w:pPr>
      <w:proofErr w:type="gramStart"/>
      <w:r w:rsidRPr="009243AA">
        <w:rPr>
          <w:rFonts w:ascii="Arial" w:hAnsi="Arial" w:cs="Arial"/>
          <w:b/>
          <w:sz w:val="28"/>
          <w:szCs w:val="28"/>
        </w:rPr>
        <w:t>2006  Play</w:t>
      </w:r>
      <w:proofErr w:type="gramEnd"/>
      <w:r w:rsidRPr="009243AA">
        <w:rPr>
          <w:rFonts w:ascii="Arial" w:hAnsi="Arial" w:cs="Arial"/>
          <w:b/>
          <w:sz w:val="28"/>
          <w:szCs w:val="28"/>
        </w:rPr>
        <w:t xml:space="preserve"> Equipment</w:t>
      </w:r>
      <w:r>
        <w:rPr>
          <w:rFonts w:ascii="Arial" w:hAnsi="Arial" w:cs="Arial"/>
          <w:sz w:val="28"/>
          <w:szCs w:val="28"/>
        </w:rPr>
        <w:t>:</w:t>
      </w:r>
    </w:p>
    <w:p w:rsidR="00202AAE" w:rsidRDefault="00202AAE" w:rsidP="00202AAE">
      <w:pPr>
        <w:rPr>
          <w:rFonts w:ascii="Arial" w:hAnsi="Arial" w:cs="Arial"/>
          <w:sz w:val="28"/>
          <w:szCs w:val="28"/>
        </w:rPr>
      </w:pPr>
    </w:p>
    <w:p w:rsidR="00202AAE" w:rsidRDefault="00202AAE" w:rsidP="00202A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Jupiter (roundabout)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£1429.00</w:t>
      </w:r>
    </w:p>
    <w:p w:rsidR="00202AAE" w:rsidRDefault="00202AAE" w:rsidP="00202A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Spring Horse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£497.00</w:t>
      </w:r>
    </w:p>
    <w:p w:rsidR="00202AAE" w:rsidRDefault="00202AAE" w:rsidP="00202A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Noughts</w:t>
      </w:r>
      <w:proofErr w:type="spellEnd"/>
      <w:r>
        <w:rPr>
          <w:rFonts w:ascii="Arial" w:hAnsi="Arial" w:cs="Arial"/>
          <w:sz w:val="28"/>
          <w:szCs w:val="28"/>
        </w:rPr>
        <w:t xml:space="preserve"> and crosses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£1097.00</w:t>
      </w:r>
    </w:p>
    <w:p w:rsidR="00202AAE" w:rsidRDefault="00202AAE" w:rsidP="00202A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Climbing frame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£3715.00</w:t>
      </w:r>
    </w:p>
    <w:p w:rsidR="00202AAE" w:rsidRDefault="00202AAE" w:rsidP="00202A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Ladder walk</w:t>
      </w:r>
      <w:proofErr w:type="gram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£280.00</w:t>
      </w:r>
    </w:p>
    <w:p w:rsidR="00202AAE" w:rsidRDefault="00202AAE" w:rsidP="00202A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Junior Swing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£927.00</w:t>
      </w:r>
      <w:r w:rsidRPr="00D11F4F">
        <w:rPr>
          <w:rFonts w:ascii="Arial" w:hAnsi="Arial" w:cs="Arial"/>
          <w:sz w:val="28"/>
          <w:szCs w:val="28"/>
        </w:rPr>
        <w:tab/>
      </w:r>
    </w:p>
    <w:p w:rsidR="00202AAE" w:rsidRDefault="00202AAE" w:rsidP="00202A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202AAE" w:rsidRDefault="00202AAE" w:rsidP="00202AAE">
      <w:pPr>
        <w:rPr>
          <w:rFonts w:ascii="Arial" w:hAnsi="Arial" w:cs="Arial"/>
          <w:b/>
          <w:sz w:val="28"/>
          <w:szCs w:val="28"/>
        </w:rPr>
      </w:pPr>
    </w:p>
    <w:p w:rsidR="00202AAE" w:rsidRDefault="00202AAE" w:rsidP="00202AA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2009  </w:t>
      </w:r>
      <w:r w:rsidRPr="00CF389F">
        <w:rPr>
          <w:rFonts w:ascii="Arial" w:hAnsi="Arial" w:cs="Arial"/>
          <w:sz w:val="28"/>
          <w:szCs w:val="28"/>
        </w:rPr>
        <w:t>Sports</w:t>
      </w:r>
      <w:proofErr w:type="gramEnd"/>
      <w:r w:rsidRPr="00CF389F">
        <w:rPr>
          <w:rFonts w:ascii="Arial" w:hAnsi="Arial" w:cs="Arial"/>
          <w:sz w:val="28"/>
          <w:szCs w:val="28"/>
        </w:rPr>
        <w:t xml:space="preserve"> Wall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£7503.00</w:t>
      </w:r>
    </w:p>
    <w:p w:rsidR="00202AAE" w:rsidRDefault="00202AAE" w:rsidP="00202AAE">
      <w:pPr>
        <w:rPr>
          <w:rFonts w:ascii="Arial" w:hAnsi="Arial" w:cs="Arial"/>
          <w:sz w:val="28"/>
          <w:szCs w:val="28"/>
        </w:rPr>
      </w:pPr>
    </w:p>
    <w:p w:rsidR="00202AAE" w:rsidRPr="00D11F4F" w:rsidRDefault="00202AAE" w:rsidP="00202AA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D11F4F">
        <w:rPr>
          <w:rFonts w:ascii="Arial" w:hAnsi="Arial" w:cs="Arial"/>
          <w:sz w:val="28"/>
          <w:szCs w:val="28"/>
        </w:rPr>
        <w:tab/>
      </w:r>
      <w:r w:rsidRPr="00D11F4F">
        <w:rPr>
          <w:rFonts w:ascii="Arial" w:hAnsi="Arial" w:cs="Arial"/>
          <w:sz w:val="28"/>
          <w:szCs w:val="28"/>
        </w:rPr>
        <w:tab/>
      </w:r>
      <w:r w:rsidRPr="00D11F4F">
        <w:rPr>
          <w:rFonts w:ascii="Arial" w:hAnsi="Arial" w:cs="Arial"/>
          <w:sz w:val="28"/>
          <w:szCs w:val="28"/>
        </w:rPr>
        <w:tab/>
      </w:r>
      <w:r w:rsidRPr="00D11F4F">
        <w:rPr>
          <w:rFonts w:ascii="Arial" w:hAnsi="Arial" w:cs="Arial"/>
          <w:sz w:val="28"/>
          <w:szCs w:val="28"/>
        </w:rPr>
        <w:tab/>
      </w:r>
      <w:r w:rsidRPr="00D11F4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202AAE" w:rsidRDefault="00202AAE" w:rsidP="00202AA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202AAE" w:rsidRDefault="00202AAE" w:rsidP="00202AAE">
      <w:pPr>
        <w:ind w:hanging="720"/>
      </w:pPr>
    </w:p>
    <w:p w:rsidR="00202AAE" w:rsidRDefault="00202AAE" w:rsidP="00202AAE">
      <w:pPr>
        <w:ind w:hanging="720"/>
      </w:pPr>
    </w:p>
    <w:p w:rsidR="00202AAE" w:rsidRDefault="00202AAE" w:rsidP="00202AAE">
      <w:pPr>
        <w:ind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2AAE" w:rsidRDefault="00202AAE" w:rsidP="00202AAE">
      <w:pPr>
        <w:ind w:hanging="720"/>
      </w:pPr>
    </w:p>
    <w:p w:rsidR="00202AAE" w:rsidRDefault="00202AAE" w:rsidP="00202AAE">
      <w:pPr>
        <w:ind w:hanging="720"/>
      </w:pPr>
    </w:p>
    <w:p w:rsidR="00202AAE" w:rsidRPr="00711299" w:rsidRDefault="00202AAE" w:rsidP="00202AAE">
      <w:pPr>
        <w:ind w:hanging="720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2E2DD6">
        <w:rPr>
          <w:rFonts w:ascii="Arial" w:hAnsi="Arial" w:cs="Arial"/>
        </w:rPr>
        <w:t>October 2015</w:t>
      </w:r>
    </w:p>
    <w:p w:rsidR="00202AAE" w:rsidRDefault="00202AAE" w:rsidP="00202AAE"/>
    <w:p w:rsidR="00202AAE" w:rsidRDefault="00202AAE" w:rsidP="00202AAE"/>
    <w:p w:rsidR="00965CB5" w:rsidRDefault="00965CB5"/>
    <w:sectPr w:rsidR="00965CB5" w:rsidSect="00CF389F"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02AAE"/>
    <w:rsid w:val="00202AAE"/>
    <w:rsid w:val="002963BA"/>
    <w:rsid w:val="002E2DD6"/>
    <w:rsid w:val="008D1932"/>
    <w:rsid w:val="00965CB5"/>
    <w:rsid w:val="00D9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3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>Grizli777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3</cp:revision>
  <dcterms:created xsi:type="dcterms:W3CDTF">2015-10-27T07:11:00Z</dcterms:created>
  <dcterms:modified xsi:type="dcterms:W3CDTF">2015-10-27T07:12:00Z</dcterms:modified>
</cp:coreProperties>
</file>