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96EC" w14:textId="77777777" w:rsidR="00BD362E" w:rsidRPr="00316072" w:rsidRDefault="00BD362E" w:rsidP="00BD362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Cyngor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Cymuned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52"/>
          <w:szCs w:val="52"/>
        </w:rPr>
        <w:t>Dwyriw</w:t>
      </w:r>
      <w:proofErr w:type="spellEnd"/>
      <w:r>
        <w:rPr>
          <w:b/>
          <w:sz w:val="32"/>
          <w:szCs w:val="32"/>
        </w:rPr>
        <w:t xml:space="preserve"> Community Council</w:t>
      </w:r>
    </w:p>
    <w:p w14:paraId="29C6AC95" w14:textId="77777777" w:rsidR="00BD362E" w:rsidRDefault="00BD362E" w:rsidP="00BD362E">
      <w:pPr>
        <w:jc w:val="center"/>
        <w:rPr>
          <w:b/>
          <w:sz w:val="48"/>
          <w:szCs w:val="48"/>
          <w:u w:val="single"/>
        </w:rPr>
      </w:pPr>
    </w:p>
    <w:p w14:paraId="45D7A998" w14:textId="77777777" w:rsidR="00BD362E" w:rsidRPr="00316072" w:rsidRDefault="00BD362E" w:rsidP="00BD362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Grass Cutting</w:t>
      </w:r>
    </w:p>
    <w:p w14:paraId="7D920169" w14:textId="1F856DBA" w:rsidR="00BD362E" w:rsidRDefault="00BD362E" w:rsidP="00BD362E">
      <w:pPr>
        <w:jc w:val="both"/>
        <w:rPr>
          <w:sz w:val="44"/>
          <w:szCs w:val="44"/>
        </w:rPr>
      </w:pPr>
      <w:proofErr w:type="spellStart"/>
      <w:r w:rsidRPr="00316072">
        <w:rPr>
          <w:sz w:val="44"/>
          <w:szCs w:val="44"/>
        </w:rPr>
        <w:t>Dwyriw</w:t>
      </w:r>
      <w:proofErr w:type="spellEnd"/>
      <w:r w:rsidRPr="00316072">
        <w:rPr>
          <w:sz w:val="44"/>
          <w:szCs w:val="44"/>
        </w:rPr>
        <w:t xml:space="preserve"> Community Council would like to invite tenders for their grass cutting requirements at </w:t>
      </w:r>
      <w:proofErr w:type="spellStart"/>
      <w:r w:rsidRPr="00316072">
        <w:rPr>
          <w:sz w:val="44"/>
          <w:szCs w:val="44"/>
        </w:rPr>
        <w:t>Llanllugan</w:t>
      </w:r>
      <w:proofErr w:type="spellEnd"/>
      <w:r w:rsidRPr="00316072">
        <w:rPr>
          <w:sz w:val="44"/>
          <w:szCs w:val="44"/>
        </w:rPr>
        <w:t xml:space="preserve"> Burial Ground</w:t>
      </w:r>
      <w:r w:rsidRPr="00A23694">
        <w:rPr>
          <w:sz w:val="44"/>
          <w:szCs w:val="44"/>
        </w:rPr>
        <w:t xml:space="preserve"> </w:t>
      </w:r>
      <w:r>
        <w:rPr>
          <w:sz w:val="44"/>
          <w:szCs w:val="44"/>
        </w:rPr>
        <w:t>for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 xml:space="preserve"> and 202</w:t>
      </w:r>
      <w:r>
        <w:rPr>
          <w:sz w:val="44"/>
          <w:szCs w:val="44"/>
        </w:rPr>
        <w:t>6</w:t>
      </w:r>
      <w:r w:rsidRPr="00316072">
        <w:rPr>
          <w:sz w:val="44"/>
          <w:szCs w:val="44"/>
        </w:rPr>
        <w:t>.</w:t>
      </w:r>
    </w:p>
    <w:p w14:paraId="654D0723" w14:textId="77777777" w:rsidR="00BD362E" w:rsidRDefault="00BD362E" w:rsidP="00BD362E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 xml:space="preserve">The grass will need to be cut </w:t>
      </w:r>
      <w:r>
        <w:rPr>
          <w:sz w:val="44"/>
          <w:szCs w:val="44"/>
        </w:rPr>
        <w:t xml:space="preserve">at the burial ground and the outside curtilage </w:t>
      </w:r>
      <w:r w:rsidRPr="00316072">
        <w:rPr>
          <w:sz w:val="44"/>
          <w:szCs w:val="44"/>
        </w:rPr>
        <w:t xml:space="preserve">four times over the </w:t>
      </w:r>
      <w:r w:rsidRPr="00F56C5F">
        <w:rPr>
          <w:color w:val="000000" w:themeColor="text1"/>
          <w:sz w:val="44"/>
          <w:szCs w:val="44"/>
        </w:rPr>
        <w:t xml:space="preserve">season, collected, and disposed of away from the site.  </w:t>
      </w:r>
      <w:r w:rsidRPr="00316072">
        <w:rPr>
          <w:sz w:val="44"/>
          <w:szCs w:val="44"/>
        </w:rPr>
        <w:t>Care needs to be taken around the gravestones</w:t>
      </w:r>
      <w:r>
        <w:rPr>
          <w:sz w:val="44"/>
          <w:szCs w:val="44"/>
        </w:rPr>
        <w:t xml:space="preserve"> and cutting on a Sunday should be avoided</w:t>
      </w:r>
      <w:r w:rsidRPr="00316072">
        <w:rPr>
          <w:sz w:val="44"/>
          <w:szCs w:val="44"/>
        </w:rPr>
        <w:t>.</w:t>
      </w:r>
    </w:p>
    <w:p w14:paraId="5717BC6E" w14:textId="77777777" w:rsidR="00BD362E" w:rsidRPr="00316072" w:rsidRDefault="00BD362E" w:rsidP="00BD362E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>All applicants will be expected to have appropriate training and relevant insurance for the job.</w:t>
      </w:r>
    </w:p>
    <w:p w14:paraId="44A4A552" w14:textId="77777777" w:rsidR="00BD362E" w:rsidRPr="00316072" w:rsidRDefault="00BD362E" w:rsidP="00BD362E">
      <w:pPr>
        <w:rPr>
          <w:sz w:val="44"/>
          <w:szCs w:val="44"/>
        </w:rPr>
      </w:pPr>
    </w:p>
    <w:p w14:paraId="07666027" w14:textId="01F6F983" w:rsidR="005F62A8" w:rsidRPr="00BD362E" w:rsidRDefault="00BD362E">
      <w:pPr>
        <w:rPr>
          <w:sz w:val="44"/>
          <w:szCs w:val="44"/>
        </w:rPr>
      </w:pPr>
      <w:r>
        <w:rPr>
          <w:sz w:val="44"/>
          <w:szCs w:val="44"/>
        </w:rPr>
        <w:t>Tenders</w:t>
      </w:r>
      <w:r w:rsidRPr="00316072">
        <w:rPr>
          <w:sz w:val="44"/>
          <w:szCs w:val="44"/>
        </w:rPr>
        <w:t xml:space="preserve"> should be sent to </w:t>
      </w:r>
      <w:r w:rsidRPr="00316072">
        <w:rPr>
          <w:sz w:val="44"/>
          <w:szCs w:val="44"/>
        </w:rPr>
        <w:br/>
      </w:r>
      <w:r w:rsidRPr="00316072">
        <w:rPr>
          <w:i/>
          <w:sz w:val="44"/>
          <w:szCs w:val="44"/>
        </w:rPr>
        <w:t xml:space="preserve">Mrs Sarah Yeomans (Clerk), Llwyn y Brain, </w:t>
      </w:r>
      <w:proofErr w:type="spellStart"/>
      <w:r w:rsidRPr="00316072">
        <w:rPr>
          <w:i/>
          <w:sz w:val="44"/>
          <w:szCs w:val="44"/>
        </w:rPr>
        <w:t>Adfa</w:t>
      </w:r>
      <w:proofErr w:type="spellEnd"/>
      <w:r w:rsidRPr="00316072">
        <w:rPr>
          <w:i/>
          <w:sz w:val="44"/>
          <w:szCs w:val="44"/>
        </w:rPr>
        <w:t>, Newtown, Powys, SY16 3DA.</w:t>
      </w:r>
      <w:r w:rsidRPr="00316072">
        <w:rPr>
          <w:sz w:val="44"/>
          <w:szCs w:val="44"/>
        </w:rPr>
        <w:br/>
        <w:t xml:space="preserve">Closing Date:  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May</w:t>
      </w:r>
      <w:r>
        <w:rPr>
          <w:b/>
          <w:sz w:val="44"/>
          <w:szCs w:val="44"/>
        </w:rPr>
        <w:t xml:space="preserve"> 202</w:t>
      </w:r>
      <w:r>
        <w:rPr>
          <w:b/>
          <w:sz w:val="44"/>
          <w:szCs w:val="44"/>
        </w:rPr>
        <w:t>5</w:t>
      </w:r>
      <w:r w:rsidRPr="00316072">
        <w:rPr>
          <w:sz w:val="44"/>
          <w:szCs w:val="44"/>
        </w:rPr>
        <w:t xml:space="preserve"> </w:t>
      </w:r>
    </w:p>
    <w:sectPr w:rsidR="005F62A8" w:rsidRPr="00BD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2E"/>
    <w:rsid w:val="005F62A8"/>
    <w:rsid w:val="0075757C"/>
    <w:rsid w:val="00B75F5E"/>
    <w:rsid w:val="00BD362E"/>
    <w:rsid w:val="00E872C1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0449"/>
  <w15:chartTrackingRefBased/>
  <w15:docId w15:val="{0084F154-A653-44B4-8619-892DE6D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2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6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6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6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6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6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6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6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6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6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3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6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3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2025-04-27T05:47:00Z</dcterms:created>
  <dcterms:modified xsi:type="dcterms:W3CDTF">2025-04-27T05:48:00Z</dcterms:modified>
</cp:coreProperties>
</file>