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ACDB" w14:textId="77777777" w:rsidR="0065132E" w:rsidRPr="00E92DEC" w:rsidRDefault="0065132E" w:rsidP="0065132E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F45114C" w14:textId="77777777" w:rsidR="0065132E" w:rsidRPr="00E92DEC" w:rsidRDefault="0065132E" w:rsidP="0065132E">
      <w:pPr>
        <w:outlineLvl w:val="0"/>
        <w:rPr>
          <w:b/>
          <w:bCs/>
          <w:u w:val="single"/>
        </w:rPr>
      </w:pPr>
    </w:p>
    <w:p w14:paraId="37B54BE1" w14:textId="379CF4BD" w:rsidR="0065132E" w:rsidRPr="00E92DEC" w:rsidRDefault="0065132E" w:rsidP="0065132E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</w:t>
      </w:r>
      <w:r>
        <w:rPr>
          <w:b/>
          <w:bCs/>
          <w:u w:val="single"/>
        </w:rPr>
        <w:t xml:space="preserve">Planning </w:t>
      </w:r>
      <w:r w:rsidRPr="00E92DEC">
        <w:rPr>
          <w:b/>
          <w:bCs/>
          <w:u w:val="single"/>
        </w:rPr>
        <w:t xml:space="preserve">Meeting of Dwyriw Community Council held on </w:t>
      </w:r>
    </w:p>
    <w:p w14:paraId="412CC437" w14:textId="7C1C5066" w:rsidR="0065132E" w:rsidRDefault="0065132E" w:rsidP="0065132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10 December 2020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via Zoom</w:t>
      </w:r>
      <w:r w:rsidRPr="00E92DEC">
        <w:rPr>
          <w:b/>
          <w:bCs/>
          <w:u w:val="single"/>
        </w:rPr>
        <w:t xml:space="preserve">  </w:t>
      </w:r>
    </w:p>
    <w:p w14:paraId="6D7044C6" w14:textId="77777777" w:rsidR="0065132E" w:rsidRPr="00E92DEC" w:rsidRDefault="0065132E" w:rsidP="0065132E">
      <w:pPr>
        <w:jc w:val="center"/>
        <w:outlineLvl w:val="0"/>
        <w:rPr>
          <w:b/>
          <w:bCs/>
          <w:u w:val="single"/>
        </w:rPr>
      </w:pPr>
    </w:p>
    <w:p w14:paraId="070B551F" w14:textId="29B76B28" w:rsidR="0065132E" w:rsidRDefault="0065132E" w:rsidP="0065132E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 (Chair)</w:t>
      </w:r>
      <w:r>
        <w:rPr>
          <w:b/>
          <w:bCs/>
        </w:rPr>
        <w:t xml:space="preserve">, </w:t>
      </w:r>
      <w:r w:rsidRPr="00E92DEC">
        <w:t xml:space="preserve">Owen, </w:t>
      </w:r>
      <w:r>
        <w:t xml:space="preserve">Booth Jerman, Hawtin, Francis, Gethin, County Cllr Heulwen Hulme and the </w:t>
      </w:r>
      <w:r w:rsidRPr="00E92DEC">
        <w:t>Clerk Sarah Yeomans</w:t>
      </w:r>
      <w:r>
        <w:t xml:space="preserve"> </w:t>
      </w:r>
    </w:p>
    <w:p w14:paraId="58CD3D08" w14:textId="77777777" w:rsidR="0065132E" w:rsidRDefault="0065132E" w:rsidP="0065132E"/>
    <w:p w14:paraId="54AB53A4" w14:textId="7C9698CC" w:rsidR="0065132E" w:rsidRDefault="0065132E" w:rsidP="0065132E">
      <w:r>
        <w:t xml:space="preserve">Due to the current situation regarding Covid-19, the Council held this meeting via Zoom. </w:t>
      </w:r>
    </w:p>
    <w:p w14:paraId="4BB49E75" w14:textId="77777777" w:rsidR="0065132E" w:rsidRDefault="0065132E" w:rsidP="0065132E"/>
    <w:p w14:paraId="6B2FCD36" w14:textId="77777777" w:rsidR="0065132E" w:rsidRDefault="0065132E" w:rsidP="0065132E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23E0813D" w14:textId="7CAB59C7" w:rsidR="0065132E" w:rsidRPr="00532581" w:rsidRDefault="0065132E" w:rsidP="0065132E">
      <w:r>
        <w:tab/>
        <w:t>Cllr Davies</w:t>
      </w:r>
    </w:p>
    <w:p w14:paraId="76CAB4EF" w14:textId="77777777" w:rsidR="0065132E" w:rsidRPr="0072302A" w:rsidRDefault="0065132E" w:rsidP="0065132E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598C225E" w14:textId="77777777" w:rsidR="0065132E" w:rsidRPr="00532581" w:rsidRDefault="0065132E" w:rsidP="0065132E">
      <w:r>
        <w:tab/>
        <w:t>None</w:t>
      </w:r>
    </w:p>
    <w:p w14:paraId="1A79AD2D" w14:textId="77777777" w:rsidR="0065132E" w:rsidRPr="0072302A" w:rsidRDefault="0065132E" w:rsidP="0065132E">
      <w:pPr>
        <w:rPr>
          <w:b/>
          <w:bCs/>
        </w:rPr>
      </w:pPr>
    </w:p>
    <w:p w14:paraId="48F561D3" w14:textId="77777777" w:rsidR="0065132E" w:rsidRDefault="0065132E" w:rsidP="0065132E">
      <w:pPr>
        <w:pStyle w:val="NoSpacing"/>
        <w:rPr>
          <w:b/>
          <w:u w:val="single"/>
        </w:rPr>
      </w:pPr>
      <w:r w:rsidRPr="009F1237">
        <w:rPr>
          <w:b/>
        </w:rPr>
        <w:t>5.</w:t>
      </w:r>
      <w:r w:rsidRPr="009F1237">
        <w:rPr>
          <w:b/>
        </w:rPr>
        <w:tab/>
      </w:r>
      <w:r w:rsidRPr="009F1237">
        <w:rPr>
          <w:b/>
          <w:u w:val="single"/>
        </w:rPr>
        <w:t>Planning</w:t>
      </w:r>
    </w:p>
    <w:p w14:paraId="0B386F7D" w14:textId="77777777" w:rsidR="0065132E" w:rsidRPr="0065132E" w:rsidRDefault="0065132E" w:rsidP="0065132E">
      <w:pPr>
        <w:ind w:firstLine="720"/>
        <w:rPr>
          <w:b/>
          <w:bCs/>
          <w:lang w:val="en-GB"/>
        </w:rPr>
      </w:pPr>
      <w:r w:rsidRPr="0065132E">
        <w:rPr>
          <w:lang w:val="en-GB"/>
        </w:rPr>
        <w:t xml:space="preserve">a) </w:t>
      </w:r>
      <w:r w:rsidRPr="0065132E">
        <w:rPr>
          <w:b/>
          <w:bCs/>
          <w:lang w:val="en-GB"/>
        </w:rPr>
        <w:t>20/1891/RES</w:t>
      </w:r>
    </w:p>
    <w:p w14:paraId="0F19BAD9" w14:textId="17519978" w:rsidR="0065132E" w:rsidRDefault="0065132E" w:rsidP="0065132E">
      <w:pPr>
        <w:ind w:left="720"/>
      </w:pPr>
      <w:r w:rsidRPr="0065132E">
        <w:t>Reserved Matters application in respect of outline planning consent P/2017/0966 for 2 detached dwellings, formation of a new vehicular access and associated works Site Address: Plot 2, Adfa, Newtown, Powys SY16 3DB</w:t>
      </w:r>
    </w:p>
    <w:p w14:paraId="3079499E" w14:textId="3809EEA4" w:rsidR="001935D3" w:rsidRDefault="001935D3" w:rsidP="0065132E">
      <w:pPr>
        <w:ind w:left="720"/>
      </w:pPr>
    </w:p>
    <w:p w14:paraId="7014E4EA" w14:textId="48E29958" w:rsidR="001935D3" w:rsidRDefault="001935D3" w:rsidP="0065132E">
      <w:pPr>
        <w:ind w:left="720"/>
      </w:pPr>
      <w:r>
        <w:t xml:space="preserve">The Councillors discussed this application and expressed </w:t>
      </w:r>
      <w:r w:rsidR="00B86187">
        <w:t xml:space="preserve">their </w:t>
      </w:r>
      <w:r>
        <w:t xml:space="preserve">concern about the </w:t>
      </w:r>
      <w:r w:rsidR="00B86187">
        <w:t>present</w:t>
      </w:r>
      <w:r>
        <w:t xml:space="preserve"> situation at the site.  The two existing dwellings are currently using a gap that was created in the hedge </w:t>
      </w:r>
      <w:r w:rsidR="008B614F">
        <w:t xml:space="preserve">in order </w:t>
      </w:r>
      <w:r>
        <w:t xml:space="preserve">to join the highway.  In doing so they have to pull out at least a half vehicle length before they have visibility and there have been a number of incidents reported where this has </w:t>
      </w:r>
      <w:r w:rsidR="008B614F">
        <w:t>almost</w:t>
      </w:r>
      <w:r>
        <w:t xml:space="preserve"> caused an accident with oncoming traffic from both directions.  It is understood that this gap in the hedge was created instead of a visibility splay from the existing exit used by neighbouring property Fraithwen </w:t>
      </w:r>
      <w:r w:rsidR="00B86187">
        <w:t xml:space="preserve">and it is </w:t>
      </w:r>
      <w:r>
        <w:t xml:space="preserve">the </w:t>
      </w:r>
      <w:r w:rsidR="00B86187">
        <w:t xml:space="preserve">Fraithwen </w:t>
      </w:r>
      <w:r>
        <w:t>exit that should be used.</w:t>
      </w:r>
    </w:p>
    <w:p w14:paraId="650A893C" w14:textId="0FE6E3E7" w:rsidR="001935D3" w:rsidRDefault="00B86187" w:rsidP="0065132E">
      <w:pPr>
        <w:ind w:left="720"/>
      </w:pPr>
      <w:r>
        <w:t>The</w:t>
      </w:r>
      <w:r w:rsidR="001935D3">
        <w:t xml:space="preserve"> Council </w:t>
      </w:r>
      <w:r>
        <w:t>have decided</w:t>
      </w:r>
      <w:r w:rsidR="001935D3">
        <w:t xml:space="preserve"> to strongly oppose this </w:t>
      </w:r>
      <w:r w:rsidR="001E6DBE">
        <w:t xml:space="preserve">new </w:t>
      </w:r>
      <w:r w:rsidR="001935D3">
        <w:t xml:space="preserve">application on its planning history </w:t>
      </w:r>
      <w:r w:rsidR="00084D2E">
        <w:t xml:space="preserve">and road safety </w:t>
      </w:r>
      <w:r>
        <w:t>due to the</w:t>
      </w:r>
      <w:r w:rsidR="001935D3">
        <w:t xml:space="preserve"> unofficial hedgerow access </w:t>
      </w:r>
      <w:r>
        <w:t xml:space="preserve">that is </w:t>
      </w:r>
      <w:r w:rsidR="001935D3">
        <w:t>in a dangerous location.</w:t>
      </w:r>
    </w:p>
    <w:p w14:paraId="405016FC" w14:textId="086F446B" w:rsidR="001935D3" w:rsidRPr="0065132E" w:rsidRDefault="001935D3" w:rsidP="0065132E">
      <w:pPr>
        <w:ind w:left="720"/>
      </w:pPr>
      <w:r>
        <w:t xml:space="preserve">It </w:t>
      </w:r>
      <w:r w:rsidR="006A340D">
        <w:t>was agreed</w:t>
      </w:r>
      <w:r>
        <w:t xml:space="preserve"> that the layout of Plot 2 needs to be redesigned to ensure </w:t>
      </w:r>
      <w:r w:rsidR="00B86187">
        <w:t xml:space="preserve">that the </w:t>
      </w:r>
      <w:r>
        <w:t xml:space="preserve">access </w:t>
      </w:r>
      <w:r w:rsidR="00B86187">
        <w:t xml:space="preserve">for all four dwellings is </w:t>
      </w:r>
      <w:r>
        <w:t>from the existing Fraithwen exit.</w:t>
      </w:r>
      <w:r w:rsidR="00B86187">
        <w:t xml:space="preserve"> The hedgerow gap should be reinstated and a stile or kissing gate installed to incorporate the public footpath access.</w:t>
      </w:r>
    </w:p>
    <w:p w14:paraId="1BB3EBF1" w14:textId="6921BF4B" w:rsidR="0065132E" w:rsidRDefault="0065132E" w:rsidP="0065132E">
      <w:pPr>
        <w:ind w:left="720" w:firstLine="12"/>
        <w:rPr>
          <w:lang w:val="en-GB"/>
        </w:rPr>
      </w:pPr>
    </w:p>
    <w:p w14:paraId="08B6CAA0" w14:textId="29DB8D75" w:rsidR="0065132E" w:rsidRPr="00336D89" w:rsidRDefault="00B86187" w:rsidP="0065132E">
      <w:pPr>
        <w:spacing w:before="240"/>
        <w:ind w:left="720" w:firstLine="12"/>
        <w:rPr>
          <w:lang w:val="en-GB"/>
        </w:rPr>
      </w:pPr>
      <w:r>
        <w:rPr>
          <w:lang w:val="en-GB"/>
        </w:rPr>
        <w:t>The meeting closed at 7.50pm</w:t>
      </w:r>
      <w:r w:rsidR="0065132E">
        <w:rPr>
          <w:lang w:val="en-GB"/>
        </w:rPr>
        <w:t xml:space="preserve"> </w:t>
      </w:r>
    </w:p>
    <w:p w14:paraId="67880FF9" w14:textId="77777777" w:rsidR="0065132E" w:rsidRDefault="0065132E" w:rsidP="0065132E"/>
    <w:p w14:paraId="3E3F9868" w14:textId="77777777" w:rsidR="0065132E" w:rsidRDefault="0065132E"/>
    <w:sectPr w:rsidR="0065132E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2E"/>
    <w:rsid w:val="00084D2E"/>
    <w:rsid w:val="001935D3"/>
    <w:rsid w:val="001E6DBE"/>
    <w:rsid w:val="0065132E"/>
    <w:rsid w:val="006A340D"/>
    <w:rsid w:val="008B614F"/>
    <w:rsid w:val="00B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499A"/>
  <w15:chartTrackingRefBased/>
  <w15:docId w15:val="{D71D0755-1164-4530-9213-23FC109D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4</cp:revision>
  <dcterms:created xsi:type="dcterms:W3CDTF">2020-12-11T09:35:00Z</dcterms:created>
  <dcterms:modified xsi:type="dcterms:W3CDTF">2020-12-11T14:36:00Z</dcterms:modified>
</cp:coreProperties>
</file>