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4551" w14:textId="77777777" w:rsidR="00EA4347" w:rsidRPr="00E92DEC" w:rsidRDefault="00EA4347" w:rsidP="00EA4347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458025A" w14:textId="77777777" w:rsidR="00EA4347" w:rsidRPr="00E92DEC" w:rsidRDefault="00EA4347" w:rsidP="00EA4347">
      <w:pPr>
        <w:jc w:val="center"/>
        <w:rPr>
          <w:b/>
          <w:bCs/>
          <w:u w:val="single"/>
        </w:rPr>
      </w:pPr>
    </w:p>
    <w:p w14:paraId="5F5F0CF0" w14:textId="77777777" w:rsidR="00EA4347" w:rsidRPr="00E92DEC" w:rsidRDefault="00EA4347" w:rsidP="00EA434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5C802FA6" w14:textId="3BFBE800" w:rsidR="00EA4347" w:rsidRPr="00E92DEC" w:rsidRDefault="00EA4347" w:rsidP="00EA434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0D63FB">
        <w:rPr>
          <w:b/>
          <w:bCs/>
          <w:u w:val="single"/>
        </w:rPr>
        <w:t>28 February</w:t>
      </w:r>
      <w:r>
        <w:rPr>
          <w:b/>
          <w:bCs/>
          <w:u w:val="single"/>
        </w:rPr>
        <w:t xml:space="preserve"> 2019</w:t>
      </w:r>
      <w:r w:rsidRPr="00E92DEC">
        <w:rPr>
          <w:b/>
          <w:bCs/>
          <w:u w:val="single"/>
        </w:rPr>
        <w:t xml:space="preserve"> in </w:t>
      </w:r>
      <w:r w:rsidR="0077535B"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at 7.30pm</w:t>
      </w:r>
    </w:p>
    <w:p w14:paraId="3CB0D2B0" w14:textId="77777777" w:rsidR="00EA4347" w:rsidRPr="00E92DEC" w:rsidRDefault="00EA4347" w:rsidP="00EA434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14:paraId="668F8C8B" w14:textId="3E2CC93D" w:rsidR="00EA4347" w:rsidRPr="00E92DEC" w:rsidRDefault="00EA4347" w:rsidP="00EA434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="0077535B">
        <w:rPr>
          <w:bCs/>
        </w:rPr>
        <w:t>Booth</w:t>
      </w:r>
      <w:r w:rsidRPr="00E92DEC">
        <w:rPr>
          <w:bCs/>
        </w:rPr>
        <w:t xml:space="preserve"> (Chair),</w:t>
      </w:r>
      <w:r w:rsidRPr="00E92DEC">
        <w:rPr>
          <w:b/>
          <w:bCs/>
        </w:rPr>
        <w:t xml:space="preserve"> </w:t>
      </w:r>
      <w:r>
        <w:t>Gethin,</w:t>
      </w:r>
      <w:r w:rsidRPr="00E92DEC">
        <w:t xml:space="preserve"> Hill, Owen, Davies</w:t>
      </w:r>
      <w:r>
        <w:t xml:space="preserve"> and </w:t>
      </w:r>
      <w:r w:rsidRPr="00E92DEC">
        <w:t>the Clerk Sarah Yeomans.</w:t>
      </w:r>
    </w:p>
    <w:p w14:paraId="2C0F8BD6" w14:textId="77777777" w:rsidR="00EA4347" w:rsidRPr="00E92DEC" w:rsidRDefault="00EA4347" w:rsidP="00EA4347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6B745453" w14:textId="033D6EBA" w:rsidR="00EA4347" w:rsidRPr="00E92DEC" w:rsidRDefault="00EA4347" w:rsidP="00EA4347">
      <w:pPr>
        <w:ind w:firstLine="720"/>
        <w:rPr>
          <w:lang w:val="en-GB"/>
        </w:rPr>
      </w:pPr>
      <w:r>
        <w:rPr>
          <w:lang w:val="en-GB"/>
        </w:rPr>
        <w:t>Cllr</w:t>
      </w:r>
      <w:r w:rsidR="00E633D0">
        <w:rPr>
          <w:lang w:val="en-GB"/>
        </w:rPr>
        <w:t>s</w:t>
      </w:r>
      <w:r>
        <w:rPr>
          <w:lang w:val="en-GB"/>
        </w:rPr>
        <w:t xml:space="preserve"> Hawtin</w:t>
      </w:r>
      <w:r w:rsidR="00C6245C">
        <w:rPr>
          <w:lang w:val="en-GB"/>
        </w:rPr>
        <w:t>, Heward</w:t>
      </w:r>
      <w:r w:rsidR="00E633D0">
        <w:rPr>
          <w:lang w:val="en-GB"/>
        </w:rPr>
        <w:t xml:space="preserve">, Francis </w:t>
      </w:r>
      <w:r w:rsidR="00C6245C">
        <w:rPr>
          <w:lang w:val="en-GB"/>
        </w:rPr>
        <w:t>and County Cllr Hulme</w:t>
      </w:r>
    </w:p>
    <w:p w14:paraId="68D3EE35" w14:textId="77777777" w:rsidR="00EA4347" w:rsidRPr="00E92DEC" w:rsidRDefault="00EA4347" w:rsidP="00EA4347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25666369" w14:textId="77777777" w:rsidR="00EA4347" w:rsidRPr="00E92DEC" w:rsidRDefault="00EA4347" w:rsidP="00EA4347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64008C28" w14:textId="4FF01EDB" w:rsidR="00EA4347" w:rsidRPr="00E92DEC" w:rsidRDefault="00EA4347" w:rsidP="00EA4347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 w:rsidR="00C6245C">
        <w:rPr>
          <w:b/>
          <w:u w:val="single"/>
          <w:lang w:val="en-GB"/>
        </w:rPr>
        <w:t>January</w:t>
      </w:r>
      <w:r>
        <w:rPr>
          <w:b/>
          <w:u w:val="single"/>
          <w:lang w:val="en-GB"/>
        </w:rPr>
        <w:t>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040DD2A5" w14:textId="19A611A8" w:rsidR="00EA4347" w:rsidRPr="00E92DEC" w:rsidRDefault="00EA4347" w:rsidP="00EA4347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C6245C">
        <w:rPr>
          <w:lang w:val="en-GB"/>
        </w:rPr>
        <w:t>January</w:t>
      </w:r>
      <w:r>
        <w:rPr>
          <w:lang w:val="en-GB"/>
        </w:rPr>
        <w:t>’s</w:t>
      </w:r>
      <w:r w:rsidRPr="00E92DEC">
        <w:rPr>
          <w:lang w:val="en-GB"/>
        </w:rPr>
        <w:t xml:space="preserve"> meeting were taken as read and accepted as a true </w:t>
      </w:r>
    </w:p>
    <w:p w14:paraId="2156BDF0" w14:textId="77777777" w:rsidR="00EA4347" w:rsidRPr="00E92DEC" w:rsidRDefault="00EA4347" w:rsidP="00EA4347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>
        <w:rPr>
          <w:lang w:val="en-GB"/>
        </w:rPr>
        <w:t>Davies</w:t>
      </w:r>
      <w:r w:rsidRPr="00E92DEC">
        <w:rPr>
          <w:lang w:val="en-GB"/>
        </w:rPr>
        <w:t>.</w:t>
      </w:r>
    </w:p>
    <w:p w14:paraId="17C16A4B" w14:textId="77777777" w:rsidR="00EA4347" w:rsidRPr="00BC4CBF" w:rsidRDefault="00EA4347" w:rsidP="00EA4347">
      <w:pPr>
        <w:rPr>
          <w:rStyle w:val="IntenseEmphasis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2C97DB43" w14:textId="4E86C6CE" w:rsidR="00613A1F" w:rsidRDefault="00EA4347" w:rsidP="00C6245C">
      <w:pPr>
        <w:rPr>
          <w:lang w:val="en-GB"/>
        </w:rPr>
      </w:pPr>
      <w:r w:rsidRPr="00E92DEC">
        <w:rPr>
          <w:lang w:val="en-GB"/>
        </w:rPr>
        <w:tab/>
      </w:r>
      <w:r w:rsidR="007E6C47">
        <w:rPr>
          <w:lang w:val="en-GB"/>
        </w:rPr>
        <w:t xml:space="preserve">a) </w:t>
      </w:r>
      <w:r w:rsidR="00613A1F">
        <w:rPr>
          <w:lang w:val="en-GB"/>
        </w:rPr>
        <w:t>The</w:t>
      </w:r>
      <w:r w:rsidR="00262198">
        <w:rPr>
          <w:lang w:val="en-GB"/>
        </w:rPr>
        <w:t xml:space="preserve"> finance item </w:t>
      </w:r>
      <w:r w:rsidR="00613A1F">
        <w:rPr>
          <w:lang w:val="en-GB"/>
        </w:rPr>
        <w:t xml:space="preserve">relating to the </w:t>
      </w:r>
      <w:r w:rsidR="001651F4">
        <w:rPr>
          <w:lang w:val="en-GB"/>
        </w:rPr>
        <w:t xml:space="preserve">£80 donation for </w:t>
      </w:r>
      <w:r w:rsidR="00613A1F">
        <w:rPr>
          <w:lang w:val="en-GB"/>
        </w:rPr>
        <w:t>poppy wreath</w:t>
      </w:r>
      <w:r w:rsidR="001651F4">
        <w:rPr>
          <w:lang w:val="en-GB"/>
        </w:rPr>
        <w:t>s</w:t>
      </w:r>
      <w:r w:rsidR="00613A1F">
        <w:rPr>
          <w:lang w:val="en-GB"/>
        </w:rPr>
        <w:t xml:space="preserve"> </w:t>
      </w:r>
      <w:r w:rsidR="00262198">
        <w:rPr>
          <w:lang w:val="en-GB"/>
        </w:rPr>
        <w:t>was re-</w:t>
      </w:r>
      <w:r w:rsidR="00613A1F">
        <w:rPr>
          <w:lang w:val="en-GB"/>
        </w:rPr>
        <w:t xml:space="preserve"> </w:t>
      </w:r>
    </w:p>
    <w:p w14:paraId="061548CC" w14:textId="7C2BE4CD" w:rsidR="007E6C47" w:rsidRDefault="00613A1F" w:rsidP="00C6245C">
      <w:pPr>
        <w:rPr>
          <w:lang w:val="en-GB"/>
        </w:rPr>
      </w:pPr>
      <w:r>
        <w:rPr>
          <w:lang w:val="en-GB"/>
        </w:rPr>
        <w:tab/>
      </w:r>
      <w:r w:rsidR="001651F4">
        <w:rPr>
          <w:lang w:val="en-GB"/>
        </w:rPr>
        <w:t xml:space="preserve">worded in </w:t>
      </w:r>
      <w:r w:rsidR="00286FDA">
        <w:rPr>
          <w:lang w:val="en-GB"/>
        </w:rPr>
        <w:t>o</w:t>
      </w:r>
      <w:r>
        <w:rPr>
          <w:lang w:val="en-GB"/>
        </w:rPr>
        <w:t>rder to clarify</w:t>
      </w:r>
      <w:r w:rsidR="00286FDA">
        <w:rPr>
          <w:lang w:val="en-GB"/>
        </w:rPr>
        <w:t>.</w:t>
      </w:r>
    </w:p>
    <w:p w14:paraId="3CE32BB8" w14:textId="789B029F" w:rsidR="007E6C47" w:rsidRDefault="007E6C47" w:rsidP="00C6245C">
      <w:pPr>
        <w:rPr>
          <w:lang w:val="en-GB"/>
        </w:rPr>
      </w:pPr>
      <w:r>
        <w:rPr>
          <w:lang w:val="en-GB"/>
        </w:rPr>
        <w:tab/>
        <w:t xml:space="preserve">b) </w:t>
      </w:r>
      <w:r w:rsidRPr="007E6C47">
        <w:rPr>
          <w:b/>
          <w:lang w:val="en-GB"/>
        </w:rPr>
        <w:t>Bus Shelter</w:t>
      </w:r>
      <w:r>
        <w:rPr>
          <w:lang w:val="en-GB"/>
        </w:rPr>
        <w:t xml:space="preserve"> – A member of the community had suggested that the </w:t>
      </w:r>
      <w:r w:rsidR="001651F4">
        <w:rPr>
          <w:lang w:val="en-GB"/>
        </w:rPr>
        <w:t>v</w:t>
      </w:r>
      <w:r>
        <w:rPr>
          <w:lang w:val="en-GB"/>
        </w:rPr>
        <w:t xml:space="preserve">illage </w:t>
      </w:r>
    </w:p>
    <w:p w14:paraId="0C4AAA56" w14:textId="697291F0" w:rsidR="00EA4347" w:rsidRDefault="007E6C47" w:rsidP="00C6245C">
      <w:pPr>
        <w:rPr>
          <w:lang w:val="en-GB"/>
        </w:rPr>
      </w:pPr>
      <w:r>
        <w:rPr>
          <w:lang w:val="en-GB"/>
        </w:rPr>
        <w:tab/>
      </w:r>
      <w:r w:rsidR="001651F4">
        <w:rPr>
          <w:lang w:val="en-GB"/>
        </w:rPr>
        <w:t>c</w:t>
      </w:r>
      <w:r>
        <w:rPr>
          <w:lang w:val="en-GB"/>
        </w:rPr>
        <w:t xml:space="preserve">ar </w:t>
      </w:r>
      <w:r w:rsidR="001651F4">
        <w:rPr>
          <w:lang w:val="en-GB"/>
        </w:rPr>
        <w:t>p</w:t>
      </w:r>
      <w:r>
        <w:rPr>
          <w:lang w:val="en-GB"/>
        </w:rPr>
        <w:t xml:space="preserve">ark </w:t>
      </w:r>
      <w:r w:rsidR="001651F4">
        <w:rPr>
          <w:lang w:val="en-GB"/>
        </w:rPr>
        <w:t>might</w:t>
      </w:r>
      <w:r>
        <w:rPr>
          <w:lang w:val="en-GB"/>
        </w:rPr>
        <w:t xml:space="preserve"> be a good place to site a bus shelter for the school children </w:t>
      </w:r>
    </w:p>
    <w:p w14:paraId="5A794458" w14:textId="5A5EDBF6" w:rsidR="007E6C47" w:rsidRDefault="007E6C47" w:rsidP="00C6245C">
      <w:pPr>
        <w:rPr>
          <w:lang w:val="en-GB"/>
        </w:rPr>
      </w:pPr>
      <w:r>
        <w:rPr>
          <w:lang w:val="en-GB"/>
        </w:rPr>
        <w:tab/>
      </w:r>
      <w:r w:rsidR="008C14CE">
        <w:rPr>
          <w:lang w:val="en-GB"/>
        </w:rPr>
        <w:t>a</w:t>
      </w:r>
      <w:r>
        <w:rPr>
          <w:lang w:val="en-GB"/>
        </w:rPr>
        <w:t xml:space="preserve">nd the Council </w:t>
      </w:r>
      <w:r w:rsidR="00851899">
        <w:rPr>
          <w:lang w:val="en-GB"/>
        </w:rPr>
        <w:t>agreed to</w:t>
      </w:r>
      <w:r>
        <w:rPr>
          <w:lang w:val="en-GB"/>
        </w:rPr>
        <w:t xml:space="preserve"> </w:t>
      </w:r>
      <w:r w:rsidR="008C14CE">
        <w:rPr>
          <w:lang w:val="en-GB"/>
        </w:rPr>
        <w:t>bear this in mind.</w:t>
      </w:r>
    </w:p>
    <w:p w14:paraId="27754B3C" w14:textId="77777777" w:rsidR="00EA4347" w:rsidRPr="00E92DEC" w:rsidRDefault="00EA4347" w:rsidP="00EA4347">
      <w:pPr>
        <w:rPr>
          <w:lang w:val="en-GB"/>
        </w:rPr>
      </w:pPr>
      <w:r w:rsidRPr="00E92DEC">
        <w:rPr>
          <w:lang w:val="en-GB"/>
        </w:rPr>
        <w:tab/>
      </w:r>
    </w:p>
    <w:p w14:paraId="59D3F3CB" w14:textId="77777777" w:rsidR="00EA4347" w:rsidRDefault="00EA4347" w:rsidP="00EA4347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0B5F166A" w14:textId="3F868046" w:rsidR="00EA4347" w:rsidRPr="003052DF" w:rsidRDefault="00EA4347" w:rsidP="003052DF">
      <w:pPr>
        <w:rPr>
          <w:lang w:val="en-GB"/>
        </w:rPr>
      </w:pPr>
      <w:r>
        <w:rPr>
          <w:b/>
          <w:lang w:val="en-GB"/>
        </w:rPr>
        <w:tab/>
      </w:r>
      <w:r w:rsidR="003052DF" w:rsidRPr="003052DF">
        <w:rPr>
          <w:lang w:val="en-GB"/>
        </w:rPr>
        <w:t>There were no new planning applications</w:t>
      </w:r>
      <w:r w:rsidR="003052DF">
        <w:rPr>
          <w:lang w:val="en-GB"/>
        </w:rPr>
        <w:t xml:space="preserve"> to consider.</w:t>
      </w:r>
    </w:p>
    <w:p w14:paraId="59EBA657" w14:textId="77777777" w:rsidR="00EA4347" w:rsidRPr="0049390F" w:rsidRDefault="00EA4347" w:rsidP="00EA4347">
      <w:r>
        <w:tab/>
        <w:t xml:space="preserve">  </w:t>
      </w:r>
    </w:p>
    <w:p w14:paraId="40593C89" w14:textId="77777777" w:rsidR="00EA4347" w:rsidRPr="00E92DEC" w:rsidRDefault="00EA4347" w:rsidP="00EA4347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A7420F2" w14:textId="19B11708" w:rsidR="00EA4347" w:rsidRPr="00E92DEC" w:rsidRDefault="00EA4347" w:rsidP="00EA4347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8760F4">
        <w:rPr>
          <w:b/>
          <w:u w:val="single"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2817EF">
        <w:rPr>
          <w:lang w:val="en-GB"/>
        </w:rPr>
        <w:t>2,106.90</w:t>
      </w:r>
      <w:r w:rsidRPr="00E92DEC">
        <w:rPr>
          <w:lang w:val="en-GB"/>
        </w:rPr>
        <w:t xml:space="preserve"> and the deposit </w:t>
      </w:r>
    </w:p>
    <w:p w14:paraId="47A0A0D6" w14:textId="5A280885" w:rsidR="00EA4347" w:rsidRPr="00E92DEC" w:rsidRDefault="00EA4347" w:rsidP="00F119B8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521.09</w:t>
      </w:r>
      <w:r w:rsidRPr="00E92DEC">
        <w:rPr>
          <w:lang w:val="en-GB"/>
        </w:rPr>
        <w:t xml:space="preserve">. The Clerk </w:t>
      </w:r>
      <w:r w:rsidR="002817EF">
        <w:rPr>
          <w:lang w:val="en-GB"/>
        </w:rPr>
        <w:t>confirmed that she had transferred £1,000 from the deposit account into the current account</w:t>
      </w:r>
      <w:r w:rsidR="00F119B8">
        <w:rPr>
          <w:lang w:val="en-GB"/>
        </w:rPr>
        <w:t xml:space="preserve"> and </w:t>
      </w:r>
      <w:r w:rsidRPr="00E92DEC">
        <w:rPr>
          <w:lang w:val="en-GB"/>
        </w:rPr>
        <w:t>gave an update on the current budget situation</w:t>
      </w:r>
      <w:r w:rsidR="00F119B8">
        <w:rPr>
          <w:lang w:val="en-GB"/>
        </w:rPr>
        <w:t>.</w:t>
      </w:r>
      <w:r>
        <w:rPr>
          <w:lang w:val="en-GB"/>
        </w:rPr>
        <w:t xml:space="preserve"> </w:t>
      </w:r>
      <w:r w:rsidR="00F119B8">
        <w:rPr>
          <w:lang w:val="en-GB"/>
        </w:rPr>
        <w:t>The January</w:t>
      </w:r>
      <w:r>
        <w:rPr>
          <w:lang w:val="en-GB"/>
        </w:rPr>
        <w:t xml:space="preserve"> </w:t>
      </w:r>
      <w:r w:rsidR="00A04038">
        <w:rPr>
          <w:lang w:val="en-GB"/>
        </w:rPr>
        <w:t xml:space="preserve">and February </w:t>
      </w:r>
      <w:r>
        <w:rPr>
          <w:lang w:val="en-GB"/>
        </w:rPr>
        <w:t>bank statement</w:t>
      </w:r>
      <w:r w:rsidR="00A04038">
        <w:rPr>
          <w:lang w:val="en-GB"/>
        </w:rPr>
        <w:t>s</w:t>
      </w:r>
      <w:r>
        <w:rPr>
          <w:lang w:val="en-GB"/>
        </w:rPr>
        <w:t xml:space="preserve"> w</w:t>
      </w:r>
      <w:r w:rsidR="00A04038">
        <w:rPr>
          <w:lang w:val="en-GB"/>
        </w:rPr>
        <w:t>ere</w:t>
      </w:r>
      <w:r>
        <w:rPr>
          <w:lang w:val="en-GB"/>
        </w:rPr>
        <w:t xml:space="preserve"> circulated</w:t>
      </w:r>
      <w:r w:rsidRPr="00E92DEC">
        <w:rPr>
          <w:lang w:val="en-GB"/>
        </w:rPr>
        <w:t>.</w:t>
      </w:r>
    </w:p>
    <w:p w14:paraId="78470D60" w14:textId="77777777" w:rsidR="00EA4347" w:rsidRDefault="00EA4347" w:rsidP="00EA4347">
      <w:pPr>
        <w:rPr>
          <w:lang w:val="en-GB"/>
        </w:rPr>
      </w:pPr>
      <w:r>
        <w:rPr>
          <w:lang w:val="en-GB"/>
        </w:rPr>
        <w:tab/>
        <w:t>Invoices were presented and payments approved:</w:t>
      </w:r>
    </w:p>
    <w:p w14:paraId="0426B6B5" w14:textId="77777777" w:rsidR="00827C6B" w:rsidRDefault="00535661" w:rsidP="00EA434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One Voice Wales – Membership for 2019/2020</w:t>
      </w:r>
    </w:p>
    <w:p w14:paraId="661BD798" w14:textId="678C946C" w:rsidR="00EA4347" w:rsidRDefault="00535661" w:rsidP="00827C6B">
      <w:pPr>
        <w:pStyle w:val="ListParagraph"/>
        <w:ind w:left="1740"/>
        <w:rPr>
          <w:lang w:val="en-GB"/>
        </w:rPr>
      </w:pPr>
      <w:r>
        <w:rPr>
          <w:lang w:val="en-GB"/>
        </w:rPr>
        <w:t>£80.00</w:t>
      </w:r>
      <w:r w:rsidR="00827C6B">
        <w:rPr>
          <w:lang w:val="en-GB"/>
        </w:rPr>
        <w:t xml:space="preserve"> – Cheque no 100471</w:t>
      </w:r>
    </w:p>
    <w:p w14:paraId="6D05B928" w14:textId="13A5D546" w:rsidR="00827C6B" w:rsidRPr="00B95014" w:rsidRDefault="00B95014" w:rsidP="00B95014">
      <w:pPr>
        <w:pStyle w:val="ListParagraph"/>
        <w:numPr>
          <w:ilvl w:val="0"/>
          <w:numId w:val="2"/>
        </w:numPr>
        <w:rPr>
          <w:lang w:val="en-GB"/>
        </w:rPr>
      </w:pPr>
      <w:r w:rsidRPr="00B95014">
        <w:rPr>
          <w:lang w:val="en-GB"/>
        </w:rPr>
        <w:t>Powys County Council – Payment for ROSPA play area inspections</w:t>
      </w:r>
    </w:p>
    <w:p w14:paraId="38A456E1" w14:textId="379A5D44" w:rsidR="00B95014" w:rsidRDefault="004341F7" w:rsidP="00B95014">
      <w:pPr>
        <w:pStyle w:val="ListParagraph"/>
        <w:ind w:left="1740"/>
        <w:rPr>
          <w:lang w:val="en-GB"/>
        </w:rPr>
      </w:pPr>
      <w:r>
        <w:rPr>
          <w:lang w:val="en-GB"/>
        </w:rPr>
        <w:t>a</w:t>
      </w:r>
      <w:r w:rsidR="00B95014">
        <w:rPr>
          <w:lang w:val="en-GB"/>
        </w:rPr>
        <w:t xml:space="preserve">t </w:t>
      </w:r>
      <w:r w:rsidR="00851899">
        <w:rPr>
          <w:lang w:val="en-GB"/>
        </w:rPr>
        <w:t xml:space="preserve">the two </w:t>
      </w:r>
      <w:r w:rsidR="00B95014">
        <w:rPr>
          <w:lang w:val="en-GB"/>
        </w:rPr>
        <w:t>Adfa Play Areas - £144.00</w:t>
      </w:r>
      <w:r w:rsidR="0081477D">
        <w:rPr>
          <w:lang w:val="en-GB"/>
        </w:rPr>
        <w:t xml:space="preserve"> – Cheque no 100472</w:t>
      </w:r>
    </w:p>
    <w:p w14:paraId="0F29AE90" w14:textId="33B8CA45" w:rsidR="0081477D" w:rsidRPr="004341F7" w:rsidRDefault="004341F7" w:rsidP="004341F7">
      <w:pPr>
        <w:pStyle w:val="ListParagraph"/>
        <w:numPr>
          <w:ilvl w:val="0"/>
          <w:numId w:val="2"/>
        </w:numPr>
        <w:rPr>
          <w:lang w:val="en-GB"/>
        </w:rPr>
      </w:pPr>
      <w:r w:rsidRPr="004341F7">
        <w:rPr>
          <w:lang w:val="en-GB"/>
        </w:rPr>
        <w:t>Wales Audit Office for the 2017/18 Audit</w:t>
      </w:r>
    </w:p>
    <w:p w14:paraId="5D341FE7" w14:textId="1E0B156B" w:rsidR="004341F7" w:rsidRPr="004341F7" w:rsidRDefault="003927F0" w:rsidP="004341F7">
      <w:pPr>
        <w:pStyle w:val="ListParagraph"/>
        <w:ind w:left="1740"/>
        <w:rPr>
          <w:lang w:val="en-GB"/>
        </w:rPr>
      </w:pPr>
      <w:r>
        <w:rPr>
          <w:lang w:val="en-GB"/>
        </w:rPr>
        <w:t>£182.75 – Cheque no 100473</w:t>
      </w:r>
    </w:p>
    <w:p w14:paraId="0FF5C07E" w14:textId="77777777" w:rsidR="00EA4347" w:rsidRDefault="00EA4347" w:rsidP="00EA4347">
      <w:pPr>
        <w:rPr>
          <w:lang w:val="en-GB"/>
        </w:rPr>
      </w:pPr>
    </w:p>
    <w:p w14:paraId="61E66A27" w14:textId="77777777" w:rsidR="00EA4347" w:rsidRPr="009466D8" w:rsidRDefault="00EA4347" w:rsidP="00EA4347">
      <w:pPr>
        <w:rPr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2C7FCD91" w14:textId="0DF8827C" w:rsidR="00EA4347" w:rsidRPr="00E21EC6" w:rsidRDefault="00EA4347" w:rsidP="00AE6DB7">
      <w:pPr>
        <w:ind w:firstLine="720"/>
      </w:pPr>
      <w:r>
        <w:rPr>
          <w:b/>
        </w:rPr>
        <w:t>a)</w:t>
      </w:r>
      <w:r w:rsidR="00AE6DB7">
        <w:rPr>
          <w:b/>
        </w:rPr>
        <w:t xml:space="preserve"> </w:t>
      </w:r>
      <w:r w:rsidR="00AE6DB7" w:rsidRPr="00E21EC6">
        <w:t>Powys Coun</w:t>
      </w:r>
      <w:r w:rsidR="00E21EC6" w:rsidRPr="00E21EC6">
        <w:t>ty Council had confirmed that they would attend to the dip</w:t>
      </w:r>
    </w:p>
    <w:p w14:paraId="29DAFEDD" w14:textId="77777777" w:rsidR="00E21EC6" w:rsidRDefault="00E21EC6" w:rsidP="00AE6DB7">
      <w:pPr>
        <w:ind w:firstLine="720"/>
      </w:pPr>
      <w:r w:rsidRPr="00E21EC6">
        <w:t>in the gateway at</w:t>
      </w:r>
      <w:r>
        <w:t xml:space="preserve"> Cwm Llanllugan Community Centre when resources </w:t>
      </w:r>
    </w:p>
    <w:p w14:paraId="6DC90EF4" w14:textId="77777777" w:rsidR="00F548B5" w:rsidRDefault="00F548B5" w:rsidP="00AE6DB7">
      <w:pPr>
        <w:ind w:firstLine="720"/>
      </w:pPr>
      <w:r>
        <w:t>be</w:t>
      </w:r>
      <w:r w:rsidR="00E21EC6">
        <w:t>came available</w:t>
      </w:r>
      <w:r>
        <w:t>.</w:t>
      </w:r>
    </w:p>
    <w:p w14:paraId="6E8793AC" w14:textId="6359E5FC" w:rsidR="00EC5995" w:rsidRDefault="00F548B5" w:rsidP="00D93BC9">
      <w:pPr>
        <w:ind w:left="720"/>
      </w:pPr>
      <w:r w:rsidRPr="00F548B5">
        <w:rPr>
          <w:b/>
        </w:rPr>
        <w:t xml:space="preserve">b) </w:t>
      </w:r>
      <w:r w:rsidR="00D93BC9">
        <w:rPr>
          <w:b/>
        </w:rPr>
        <w:t xml:space="preserve">Rights of Way </w:t>
      </w:r>
      <w:r w:rsidR="0086696C" w:rsidRPr="0086696C">
        <w:t>A member of the community</w:t>
      </w:r>
      <w:r w:rsidR="0047565E">
        <w:rPr>
          <w:b/>
        </w:rPr>
        <w:t xml:space="preserve"> </w:t>
      </w:r>
      <w:r w:rsidR="0047565E" w:rsidRPr="00EC5995">
        <w:t xml:space="preserve">had offered to assist the </w:t>
      </w:r>
      <w:r w:rsidR="00D93BC9">
        <w:t>Council in</w:t>
      </w:r>
      <w:r w:rsidR="00EC5995">
        <w:t xml:space="preserve"> </w:t>
      </w:r>
      <w:r w:rsidR="00FC68A2">
        <w:t>identifying</w:t>
      </w:r>
      <w:r w:rsidR="009B6464">
        <w:t xml:space="preserve"> potential key footpaths within the area </w:t>
      </w:r>
      <w:r w:rsidR="00FC68A2">
        <w:t xml:space="preserve">should funds </w:t>
      </w:r>
    </w:p>
    <w:p w14:paraId="78AC38F0" w14:textId="3CB72383" w:rsidR="00FC68A2" w:rsidRDefault="00D93BC9" w:rsidP="00AE6DB7">
      <w:pPr>
        <w:ind w:firstLine="720"/>
      </w:pPr>
      <w:r>
        <w:t xml:space="preserve">become </w:t>
      </w:r>
      <w:r w:rsidR="00FC68A2">
        <w:t xml:space="preserve">available </w:t>
      </w:r>
      <w:r w:rsidR="0076090F">
        <w:t>fo</w:t>
      </w:r>
      <w:r w:rsidR="000F5322">
        <w:t>r</w:t>
      </w:r>
      <w:r w:rsidR="00B04740">
        <w:t xml:space="preserve"> improvements in the future.</w:t>
      </w:r>
    </w:p>
    <w:p w14:paraId="3DFE02CD" w14:textId="77777777" w:rsidR="00EA4347" w:rsidRPr="002451C5" w:rsidRDefault="00EA4347" w:rsidP="00EA4347">
      <w:r>
        <w:tab/>
        <w:t xml:space="preserve"> </w:t>
      </w:r>
    </w:p>
    <w:p w14:paraId="54BE451E" w14:textId="77777777" w:rsidR="00EA4347" w:rsidRPr="00E92DEC" w:rsidRDefault="00EA4347" w:rsidP="00EA4347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226E7727" w14:textId="0B219446" w:rsidR="00EA4347" w:rsidRDefault="002353B2" w:rsidP="00EA4347">
      <w:pPr>
        <w:ind w:left="720"/>
        <w:rPr>
          <w:lang w:val="en-GB"/>
        </w:rPr>
      </w:pPr>
      <w:r>
        <w:rPr>
          <w:lang w:val="en-GB"/>
        </w:rPr>
        <w:t xml:space="preserve">A representative from </w:t>
      </w:r>
      <w:proofErr w:type="spellStart"/>
      <w:r>
        <w:rPr>
          <w:lang w:val="en-GB"/>
        </w:rPr>
        <w:t>Kompan</w:t>
      </w:r>
      <w:proofErr w:type="spellEnd"/>
      <w:r>
        <w:rPr>
          <w:lang w:val="en-GB"/>
        </w:rPr>
        <w:t xml:space="preserve"> had looked at the play area with a view to siting </w:t>
      </w:r>
      <w:r w:rsidR="00EB748A">
        <w:rPr>
          <w:lang w:val="en-GB"/>
        </w:rPr>
        <w:t xml:space="preserve">a further piece of equipment.  </w:t>
      </w:r>
      <w:r w:rsidR="00AC35D4">
        <w:rPr>
          <w:lang w:val="en-GB"/>
        </w:rPr>
        <w:t>His</w:t>
      </w:r>
      <w:r w:rsidR="00EB748A">
        <w:rPr>
          <w:lang w:val="en-GB"/>
        </w:rPr>
        <w:t xml:space="preserve"> suggestion was that the only space suitable would be the area where the monkey bars currently stand.  The councillors agreed that the monkey bars </w:t>
      </w:r>
      <w:r w:rsidR="00952D10">
        <w:rPr>
          <w:lang w:val="en-GB"/>
        </w:rPr>
        <w:t>were not compatible with the rest of the equipment</w:t>
      </w:r>
      <w:r w:rsidR="00782D6E">
        <w:rPr>
          <w:lang w:val="en-GB"/>
        </w:rPr>
        <w:t>,</w:t>
      </w:r>
      <w:r w:rsidR="00952D10">
        <w:rPr>
          <w:lang w:val="en-GB"/>
        </w:rPr>
        <w:t xml:space="preserve"> which was suitable for younger children</w:t>
      </w:r>
      <w:r w:rsidR="00782D6E">
        <w:rPr>
          <w:lang w:val="en-GB"/>
        </w:rPr>
        <w:t>,</w:t>
      </w:r>
      <w:r w:rsidR="00AC35D4">
        <w:rPr>
          <w:lang w:val="en-GB"/>
        </w:rPr>
        <w:t xml:space="preserve"> and as such could easily </w:t>
      </w:r>
      <w:r w:rsidR="00AC35D4">
        <w:rPr>
          <w:lang w:val="en-GB"/>
        </w:rPr>
        <w:lastRenderedPageBreak/>
        <w:t xml:space="preserve">be replaced.  The </w:t>
      </w:r>
      <w:proofErr w:type="spellStart"/>
      <w:r w:rsidR="00184EB0">
        <w:rPr>
          <w:lang w:val="en-GB"/>
        </w:rPr>
        <w:t>Pantycrai</w:t>
      </w:r>
      <w:proofErr w:type="spellEnd"/>
      <w:r w:rsidR="00AC35D4">
        <w:rPr>
          <w:lang w:val="en-GB"/>
        </w:rPr>
        <w:t xml:space="preserve"> </w:t>
      </w:r>
      <w:r w:rsidR="00782D6E">
        <w:rPr>
          <w:lang w:val="en-GB"/>
        </w:rPr>
        <w:t xml:space="preserve">School </w:t>
      </w:r>
      <w:r w:rsidR="005E4F62">
        <w:rPr>
          <w:lang w:val="en-GB"/>
        </w:rPr>
        <w:t xml:space="preserve">closing </w:t>
      </w:r>
      <w:r w:rsidR="00AC35D4">
        <w:rPr>
          <w:lang w:val="en-GB"/>
        </w:rPr>
        <w:t>committee</w:t>
      </w:r>
      <w:r w:rsidR="00184EB0">
        <w:rPr>
          <w:lang w:val="en-GB"/>
        </w:rPr>
        <w:t xml:space="preserve"> would be asked to confirm</w:t>
      </w:r>
      <w:r w:rsidR="005E4F62">
        <w:rPr>
          <w:lang w:val="en-GB"/>
        </w:rPr>
        <w:t xml:space="preserve"> </w:t>
      </w:r>
      <w:r w:rsidR="00782D6E">
        <w:rPr>
          <w:lang w:val="en-GB"/>
        </w:rPr>
        <w:t xml:space="preserve">if </w:t>
      </w:r>
      <w:r w:rsidR="005E4F62">
        <w:rPr>
          <w:lang w:val="en-GB"/>
        </w:rPr>
        <w:t>they were happy to use the</w:t>
      </w:r>
      <w:r w:rsidR="00AE7E18">
        <w:rPr>
          <w:lang w:val="en-GB"/>
        </w:rPr>
        <w:t>ir</w:t>
      </w:r>
      <w:r w:rsidR="005E4F62">
        <w:rPr>
          <w:lang w:val="en-GB"/>
        </w:rPr>
        <w:t xml:space="preserve"> </w:t>
      </w:r>
      <w:r w:rsidR="00AE7E18">
        <w:rPr>
          <w:lang w:val="en-GB"/>
        </w:rPr>
        <w:t xml:space="preserve">available </w:t>
      </w:r>
      <w:r w:rsidR="00CD4BA3">
        <w:rPr>
          <w:lang w:val="en-GB"/>
        </w:rPr>
        <w:t xml:space="preserve">funds for an item of play equipment instead of </w:t>
      </w:r>
      <w:r w:rsidR="00376F59">
        <w:rPr>
          <w:lang w:val="en-GB"/>
        </w:rPr>
        <w:t>a</w:t>
      </w:r>
      <w:r w:rsidR="00CD4BA3">
        <w:rPr>
          <w:lang w:val="en-GB"/>
        </w:rPr>
        <w:t xml:space="preserve"> </w:t>
      </w:r>
      <w:r w:rsidR="005D22E8">
        <w:rPr>
          <w:lang w:val="en-GB"/>
        </w:rPr>
        <w:t xml:space="preserve">public shelter and </w:t>
      </w:r>
      <w:r w:rsidR="00376F59">
        <w:rPr>
          <w:lang w:val="en-GB"/>
        </w:rPr>
        <w:t xml:space="preserve">then </w:t>
      </w:r>
      <w:r w:rsidR="005D22E8">
        <w:rPr>
          <w:lang w:val="en-GB"/>
        </w:rPr>
        <w:t xml:space="preserve">options could be considered at </w:t>
      </w:r>
      <w:r w:rsidR="00782D6E">
        <w:rPr>
          <w:lang w:val="en-GB"/>
        </w:rPr>
        <w:t>a future</w:t>
      </w:r>
      <w:r w:rsidR="005D22E8">
        <w:rPr>
          <w:lang w:val="en-GB"/>
        </w:rPr>
        <w:t xml:space="preserve"> meeting.</w:t>
      </w:r>
    </w:p>
    <w:p w14:paraId="02DDD230" w14:textId="77777777" w:rsidR="00EA4347" w:rsidRDefault="00EA4347" w:rsidP="00EA4347">
      <w:pPr>
        <w:ind w:left="720"/>
        <w:rPr>
          <w:lang w:val="en-GB"/>
        </w:rPr>
      </w:pPr>
    </w:p>
    <w:p w14:paraId="12D525B3" w14:textId="77777777" w:rsidR="00EA4347" w:rsidRDefault="00EA4347" w:rsidP="00EA4347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16140898" w14:textId="2E34D70F" w:rsidR="00EA4347" w:rsidRDefault="00456EB1" w:rsidP="00EA4347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14:paraId="199A5B0E" w14:textId="77777777" w:rsidR="00EA4347" w:rsidRPr="00E92DEC" w:rsidRDefault="00EA4347" w:rsidP="00EA4347">
      <w:pPr>
        <w:rPr>
          <w:b/>
          <w:lang w:val="en-GB"/>
        </w:rPr>
      </w:pPr>
    </w:p>
    <w:p w14:paraId="51A3E587" w14:textId="77777777" w:rsidR="00EA4347" w:rsidRPr="00E92DEC" w:rsidRDefault="00EA4347" w:rsidP="00EA4347">
      <w:pPr>
        <w:rPr>
          <w:b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17A943C9" w14:textId="464CC0EB" w:rsidR="00EA4347" w:rsidRDefault="00EA4347" w:rsidP="00EA4347">
      <w:pPr>
        <w:ind w:left="720"/>
      </w:pPr>
      <w:r w:rsidRPr="00E92DEC">
        <w:t xml:space="preserve">a) </w:t>
      </w:r>
      <w:r w:rsidR="009F11C9">
        <w:t>Three f</w:t>
      </w:r>
      <w:r w:rsidR="00681206">
        <w:t xml:space="preserve">unding applications </w:t>
      </w:r>
      <w:r w:rsidR="009F11C9">
        <w:t>were</w:t>
      </w:r>
      <w:r w:rsidR="00681206">
        <w:t xml:space="preserve"> deferred to the AGM:</w:t>
      </w:r>
    </w:p>
    <w:p w14:paraId="26ADF8AF" w14:textId="21C1422D" w:rsidR="00681206" w:rsidRDefault="00681206" w:rsidP="00EA4347">
      <w:pPr>
        <w:ind w:left="720"/>
      </w:pPr>
      <w:r>
        <w:t xml:space="preserve">  </w:t>
      </w:r>
      <w:r w:rsidR="009E0DF6">
        <w:t xml:space="preserve">   </w:t>
      </w:r>
      <w:proofErr w:type="spellStart"/>
      <w:r>
        <w:t>Tenovus</w:t>
      </w:r>
      <w:proofErr w:type="spellEnd"/>
      <w:r w:rsidR="00782D6E">
        <w:t xml:space="preserve"> cancer charity</w:t>
      </w:r>
    </w:p>
    <w:p w14:paraId="3AE1EF66" w14:textId="7144BC10" w:rsidR="00681206" w:rsidRDefault="00681206" w:rsidP="00EA4347">
      <w:pPr>
        <w:ind w:left="720"/>
      </w:pPr>
      <w:r>
        <w:t xml:space="preserve">  </w:t>
      </w:r>
      <w:r w:rsidR="009E0DF6">
        <w:t xml:space="preserve">   </w:t>
      </w:r>
      <w:r>
        <w:t>Wales Air Ambulance</w:t>
      </w:r>
    </w:p>
    <w:p w14:paraId="4A82E482" w14:textId="77743D36" w:rsidR="00681206" w:rsidRDefault="00681206" w:rsidP="00EA4347">
      <w:pPr>
        <w:ind w:left="720"/>
      </w:pPr>
      <w:r>
        <w:t xml:space="preserve">  </w:t>
      </w:r>
      <w:r w:rsidR="009E0DF6">
        <w:t xml:space="preserve">   </w:t>
      </w:r>
      <w:proofErr w:type="spellStart"/>
      <w:r w:rsidR="00B209FA">
        <w:t>Urdd</w:t>
      </w:r>
      <w:proofErr w:type="spellEnd"/>
      <w:r w:rsidR="00B209FA">
        <w:t xml:space="preserve"> National Eisteddfod</w:t>
      </w:r>
    </w:p>
    <w:p w14:paraId="539A4465" w14:textId="029192FD" w:rsidR="00EA4347" w:rsidRDefault="00EA4347" w:rsidP="00EA4347">
      <w:pPr>
        <w:ind w:left="720"/>
      </w:pPr>
      <w:r>
        <w:t xml:space="preserve">b) </w:t>
      </w:r>
      <w:r w:rsidR="00C605C5">
        <w:t>Information on the Cambrian Mountains Initiative</w:t>
      </w:r>
    </w:p>
    <w:p w14:paraId="603EB061" w14:textId="5B54F0C9" w:rsidR="00EA4347" w:rsidRDefault="00EA4347" w:rsidP="00EA4347">
      <w:pPr>
        <w:ind w:left="720"/>
      </w:pPr>
      <w:r>
        <w:t xml:space="preserve">c) </w:t>
      </w:r>
      <w:r w:rsidR="00864C43">
        <w:t>Information from BT regarding 4G coverage</w:t>
      </w:r>
      <w:r w:rsidR="00291CF6">
        <w:t xml:space="preserve"> in some of the Dwyriw</w:t>
      </w:r>
      <w:r w:rsidR="00C605C5">
        <w:t xml:space="preserve"> post code areas.</w:t>
      </w:r>
    </w:p>
    <w:p w14:paraId="60016356" w14:textId="1A9A39F2" w:rsidR="00EA4347" w:rsidRDefault="00EA4347" w:rsidP="00EA4347">
      <w:pPr>
        <w:ind w:left="720"/>
      </w:pPr>
      <w:r>
        <w:t xml:space="preserve">d) County Cllr </w:t>
      </w:r>
      <w:proofErr w:type="spellStart"/>
      <w:r>
        <w:t>Hulme’s</w:t>
      </w:r>
      <w:proofErr w:type="spellEnd"/>
      <w:r>
        <w:t xml:space="preserve"> </w:t>
      </w:r>
      <w:r w:rsidR="00456EB1">
        <w:t>January and February</w:t>
      </w:r>
      <w:r>
        <w:t xml:space="preserve"> report</w:t>
      </w:r>
      <w:r w:rsidR="00456EB1">
        <w:t>s</w:t>
      </w:r>
    </w:p>
    <w:p w14:paraId="304CBBE0" w14:textId="77777777" w:rsidR="00EA4347" w:rsidRDefault="00EA4347" w:rsidP="00EA4347">
      <w:pPr>
        <w:ind w:left="720"/>
      </w:pPr>
      <w:r>
        <w:t>e) Clerks and Councils Direct</w:t>
      </w:r>
    </w:p>
    <w:p w14:paraId="0AD04DDB" w14:textId="77777777" w:rsidR="00EA4347" w:rsidRPr="00E92DEC" w:rsidRDefault="00EA4347" w:rsidP="00EA4347">
      <w:pPr>
        <w:ind w:left="720"/>
      </w:pPr>
    </w:p>
    <w:p w14:paraId="744776FD" w14:textId="77777777" w:rsidR="00EA4347" w:rsidRPr="00E92DEC" w:rsidRDefault="00EA4347" w:rsidP="00EA4347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4ACBD18" w14:textId="615933AC" w:rsidR="00EA4347" w:rsidRDefault="00EA4347" w:rsidP="00EA4347">
      <w:pPr>
        <w:rPr>
          <w:lang w:val="en-GB"/>
        </w:rPr>
      </w:pPr>
      <w:r w:rsidRPr="00E92DEC">
        <w:rPr>
          <w:lang w:val="en-GB"/>
        </w:rPr>
        <w:tab/>
      </w:r>
      <w:r w:rsidR="007420BE">
        <w:rPr>
          <w:lang w:val="en-GB"/>
        </w:rPr>
        <w:t>None required</w:t>
      </w:r>
    </w:p>
    <w:p w14:paraId="21DF4538" w14:textId="77777777" w:rsidR="00EA4347" w:rsidRPr="00E92DEC" w:rsidRDefault="00EA4347" w:rsidP="00EA4347">
      <w:pPr>
        <w:rPr>
          <w:lang w:val="en-GB"/>
        </w:rPr>
      </w:pPr>
    </w:p>
    <w:p w14:paraId="0D6F46CB" w14:textId="77777777" w:rsidR="00EA4347" w:rsidRDefault="00EA4347" w:rsidP="00EA4347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00FB9E3C" w14:textId="06337043" w:rsidR="00EA4347" w:rsidRDefault="00EA4347" w:rsidP="00EA4347">
      <w:pPr>
        <w:rPr>
          <w:lang w:val="en-GB"/>
        </w:rPr>
      </w:pPr>
      <w:r>
        <w:rPr>
          <w:lang w:val="en-GB"/>
        </w:rPr>
        <w:tab/>
      </w:r>
      <w:r w:rsidR="007420BE">
        <w:rPr>
          <w:lang w:val="en-GB"/>
        </w:rPr>
        <w:t>Adoption of the BT phone box in Cefn Coch village</w:t>
      </w:r>
      <w:bookmarkStart w:id="0" w:name="_GoBack"/>
      <w:bookmarkEnd w:id="0"/>
    </w:p>
    <w:p w14:paraId="4FF21805" w14:textId="77777777" w:rsidR="00EA4347" w:rsidRPr="00E92DEC" w:rsidRDefault="00EA4347" w:rsidP="00EA4347">
      <w:pPr>
        <w:rPr>
          <w:lang w:val="en-GB"/>
        </w:rPr>
      </w:pPr>
    </w:p>
    <w:p w14:paraId="159068D0" w14:textId="77777777" w:rsidR="00EA4347" w:rsidRPr="00E92DEC" w:rsidRDefault="00EA4347" w:rsidP="00EA4347">
      <w:pPr>
        <w:rPr>
          <w:b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6011AF34" w14:textId="0776D392" w:rsidR="00EA4347" w:rsidRPr="00E92DEC" w:rsidRDefault="00EA4347" w:rsidP="00EA4347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28 </w:t>
      </w:r>
      <w:r w:rsidR="007420BE">
        <w:rPr>
          <w:b/>
          <w:lang w:val="en-GB"/>
        </w:rPr>
        <w:t>March</w:t>
      </w:r>
      <w:r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7420BE">
        <w:rPr>
          <w:lang w:val="en-GB"/>
        </w:rPr>
        <w:t>Cwm School</w:t>
      </w:r>
      <w:r>
        <w:rPr>
          <w:lang w:val="en-GB"/>
        </w:rPr>
        <w:t>.</w:t>
      </w:r>
    </w:p>
    <w:p w14:paraId="217B4E36" w14:textId="77777777" w:rsidR="00EA4347" w:rsidRDefault="00EA4347" w:rsidP="00EA4347">
      <w:pPr>
        <w:rPr>
          <w:lang w:val="en-GB"/>
        </w:rPr>
      </w:pPr>
    </w:p>
    <w:p w14:paraId="12742BD0" w14:textId="0CA6BBF8" w:rsidR="00EA4347" w:rsidRPr="00E92DEC" w:rsidRDefault="00EA4347" w:rsidP="00EA4347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69615F">
        <w:rPr>
          <w:lang w:val="en-GB"/>
        </w:rPr>
        <w:t>8.40pm</w:t>
      </w:r>
    </w:p>
    <w:p w14:paraId="0DC174E6" w14:textId="77777777" w:rsidR="00EA4347" w:rsidRPr="00E92DEC" w:rsidRDefault="00EA4347" w:rsidP="00EA4347"/>
    <w:p w14:paraId="51AE6715" w14:textId="77777777" w:rsidR="00EA4347" w:rsidRDefault="00EA4347" w:rsidP="00EA4347"/>
    <w:p w14:paraId="2AB56E11" w14:textId="77777777" w:rsidR="00EA4347" w:rsidRDefault="00EA4347" w:rsidP="00EA4347"/>
    <w:p w14:paraId="429B97D8" w14:textId="1E7E2817" w:rsidR="002B4AA6" w:rsidRDefault="005C50E4">
      <w:r>
        <w:tab/>
        <w:t>`</w:t>
      </w:r>
    </w:p>
    <w:sectPr w:rsidR="002B4AA6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19A7" w14:textId="77777777" w:rsidR="00E6336F" w:rsidRDefault="00E6336F" w:rsidP="00E633D0">
      <w:r>
        <w:separator/>
      </w:r>
    </w:p>
  </w:endnote>
  <w:endnote w:type="continuationSeparator" w:id="0">
    <w:p w14:paraId="3F095A42" w14:textId="77777777" w:rsidR="00E6336F" w:rsidRDefault="00E6336F" w:rsidP="00E6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06A5" w14:textId="77777777" w:rsidR="00E6336F" w:rsidRDefault="00E6336F" w:rsidP="00E633D0">
      <w:r>
        <w:separator/>
      </w:r>
    </w:p>
  </w:footnote>
  <w:footnote w:type="continuationSeparator" w:id="0">
    <w:p w14:paraId="3D2F1B3A" w14:textId="77777777" w:rsidR="00E6336F" w:rsidRDefault="00E6336F" w:rsidP="00E6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E6024"/>
    <w:multiLevelType w:val="hybridMultilevel"/>
    <w:tmpl w:val="99528DC4"/>
    <w:lvl w:ilvl="0" w:tplc="59D6E31E">
      <w:start w:val="1"/>
      <w:numFmt w:val="lowerRoman"/>
      <w:lvlText w:val="%1)"/>
      <w:lvlJc w:val="left"/>
      <w:pPr>
        <w:ind w:left="17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60DC1413"/>
    <w:multiLevelType w:val="hybridMultilevel"/>
    <w:tmpl w:val="C4F443B6"/>
    <w:lvl w:ilvl="0" w:tplc="F022C9B6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8" w:hanging="360"/>
      </w:pPr>
    </w:lvl>
    <w:lvl w:ilvl="2" w:tplc="0809001B" w:tentative="1">
      <w:start w:val="1"/>
      <w:numFmt w:val="lowerRoman"/>
      <w:lvlText w:val="%3."/>
      <w:lvlJc w:val="right"/>
      <w:pPr>
        <w:ind w:left="2688" w:hanging="180"/>
      </w:pPr>
    </w:lvl>
    <w:lvl w:ilvl="3" w:tplc="0809000F" w:tentative="1">
      <w:start w:val="1"/>
      <w:numFmt w:val="decimal"/>
      <w:lvlText w:val="%4."/>
      <w:lvlJc w:val="left"/>
      <w:pPr>
        <w:ind w:left="3408" w:hanging="360"/>
      </w:pPr>
    </w:lvl>
    <w:lvl w:ilvl="4" w:tplc="08090019" w:tentative="1">
      <w:start w:val="1"/>
      <w:numFmt w:val="lowerLetter"/>
      <w:lvlText w:val="%5."/>
      <w:lvlJc w:val="left"/>
      <w:pPr>
        <w:ind w:left="4128" w:hanging="360"/>
      </w:pPr>
    </w:lvl>
    <w:lvl w:ilvl="5" w:tplc="0809001B" w:tentative="1">
      <w:start w:val="1"/>
      <w:numFmt w:val="lowerRoman"/>
      <w:lvlText w:val="%6."/>
      <w:lvlJc w:val="right"/>
      <w:pPr>
        <w:ind w:left="4848" w:hanging="180"/>
      </w:pPr>
    </w:lvl>
    <w:lvl w:ilvl="6" w:tplc="0809000F" w:tentative="1">
      <w:start w:val="1"/>
      <w:numFmt w:val="decimal"/>
      <w:lvlText w:val="%7."/>
      <w:lvlJc w:val="left"/>
      <w:pPr>
        <w:ind w:left="5568" w:hanging="360"/>
      </w:pPr>
    </w:lvl>
    <w:lvl w:ilvl="7" w:tplc="08090019" w:tentative="1">
      <w:start w:val="1"/>
      <w:numFmt w:val="lowerLetter"/>
      <w:lvlText w:val="%8."/>
      <w:lvlJc w:val="left"/>
      <w:pPr>
        <w:ind w:left="6288" w:hanging="360"/>
      </w:pPr>
    </w:lvl>
    <w:lvl w:ilvl="8" w:tplc="080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7"/>
    <w:rsid w:val="000D63FB"/>
    <w:rsid w:val="000F5322"/>
    <w:rsid w:val="001651F4"/>
    <w:rsid w:val="00184EB0"/>
    <w:rsid w:val="002353B2"/>
    <w:rsid w:val="00262198"/>
    <w:rsid w:val="002817EF"/>
    <w:rsid w:val="00286FDA"/>
    <w:rsid w:val="00291CF6"/>
    <w:rsid w:val="002B4AA6"/>
    <w:rsid w:val="003052DF"/>
    <w:rsid w:val="00376F59"/>
    <w:rsid w:val="003927F0"/>
    <w:rsid w:val="004341F7"/>
    <w:rsid w:val="00456EB1"/>
    <w:rsid w:val="0047565E"/>
    <w:rsid w:val="00535661"/>
    <w:rsid w:val="005C50E4"/>
    <w:rsid w:val="005D22E8"/>
    <w:rsid w:val="005E4F62"/>
    <w:rsid w:val="00613A1F"/>
    <w:rsid w:val="00681206"/>
    <w:rsid w:val="0069615F"/>
    <w:rsid w:val="007420BE"/>
    <w:rsid w:val="0076090F"/>
    <w:rsid w:val="0077535B"/>
    <w:rsid w:val="00782D6E"/>
    <w:rsid w:val="007E6C47"/>
    <w:rsid w:val="0081477D"/>
    <w:rsid w:val="00827C6B"/>
    <w:rsid w:val="00851899"/>
    <w:rsid w:val="00864C43"/>
    <w:rsid w:val="0086696C"/>
    <w:rsid w:val="008C14CE"/>
    <w:rsid w:val="00952D10"/>
    <w:rsid w:val="009B6464"/>
    <w:rsid w:val="009E0DF6"/>
    <w:rsid w:val="009F11C9"/>
    <w:rsid w:val="00A04038"/>
    <w:rsid w:val="00AC35D4"/>
    <w:rsid w:val="00AE6DB7"/>
    <w:rsid w:val="00AE7E18"/>
    <w:rsid w:val="00B04740"/>
    <w:rsid w:val="00B209FA"/>
    <w:rsid w:val="00B95014"/>
    <w:rsid w:val="00C605C5"/>
    <w:rsid w:val="00C6245C"/>
    <w:rsid w:val="00CD4BA3"/>
    <w:rsid w:val="00D93BC9"/>
    <w:rsid w:val="00DA7F39"/>
    <w:rsid w:val="00E21EC6"/>
    <w:rsid w:val="00E6336F"/>
    <w:rsid w:val="00E633D0"/>
    <w:rsid w:val="00EA4347"/>
    <w:rsid w:val="00EB748A"/>
    <w:rsid w:val="00EC5995"/>
    <w:rsid w:val="00F119B8"/>
    <w:rsid w:val="00F548B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1EBDE"/>
  <w15:chartTrackingRefBased/>
  <w15:docId w15:val="{DCCE1FEF-58B6-4C1B-8C68-50466D6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A434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A4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3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3D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57</cp:revision>
  <dcterms:created xsi:type="dcterms:W3CDTF">2019-03-01T16:12:00Z</dcterms:created>
  <dcterms:modified xsi:type="dcterms:W3CDTF">2019-03-15T13:44:00Z</dcterms:modified>
</cp:coreProperties>
</file>