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1209" w14:textId="77777777" w:rsidR="00330B31" w:rsidRPr="00E92DEC" w:rsidRDefault="00330B31" w:rsidP="00330B3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BB89C23" w14:textId="77777777" w:rsidR="00330B31" w:rsidRPr="00E92DEC" w:rsidRDefault="00330B31" w:rsidP="00330B31">
      <w:pPr>
        <w:jc w:val="center"/>
        <w:rPr>
          <w:b/>
          <w:bCs/>
          <w:u w:val="single"/>
        </w:rPr>
      </w:pPr>
    </w:p>
    <w:p w14:paraId="744AE5BF" w14:textId="77777777" w:rsidR="00330B31" w:rsidRPr="00E92DEC" w:rsidRDefault="00330B31" w:rsidP="00330B3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85CB41D" w14:textId="6CDA20A7" w:rsidR="00330B31" w:rsidRDefault="00330B31" w:rsidP="00330B31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27 February 2020</w:t>
      </w:r>
      <w:r w:rsidRPr="00E92DEC">
        <w:rPr>
          <w:b/>
          <w:bCs/>
          <w:u w:val="single"/>
        </w:rPr>
        <w:t xml:space="preserve"> in </w:t>
      </w:r>
      <w:r>
        <w:rPr>
          <w:b/>
          <w:bCs/>
          <w:u w:val="single"/>
        </w:rPr>
        <w:t xml:space="preserve">Adfa Village Hall </w:t>
      </w:r>
      <w:r w:rsidRPr="00E92DEC">
        <w:rPr>
          <w:b/>
          <w:bCs/>
          <w:u w:val="single"/>
        </w:rPr>
        <w:t xml:space="preserve">at 7.30pm  </w:t>
      </w:r>
    </w:p>
    <w:p w14:paraId="1776B3C0" w14:textId="77777777" w:rsidR="00330B31" w:rsidRPr="00E92DEC" w:rsidRDefault="00330B31" w:rsidP="00330B31">
      <w:pPr>
        <w:jc w:val="center"/>
        <w:outlineLvl w:val="0"/>
        <w:rPr>
          <w:b/>
          <w:bCs/>
          <w:u w:val="single"/>
        </w:rPr>
      </w:pPr>
    </w:p>
    <w:p w14:paraId="3FDA7FED" w14:textId="186B41B9" w:rsidR="00330B31" w:rsidRDefault="00330B31" w:rsidP="00330B31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/>
          <w:bCs/>
        </w:rPr>
        <w:t xml:space="preserve"> </w:t>
      </w:r>
      <w:r w:rsidRPr="00184039">
        <w:rPr>
          <w:bCs/>
        </w:rPr>
        <w:t xml:space="preserve">(Chair), </w:t>
      </w:r>
      <w:r>
        <w:t>Gethin,</w:t>
      </w:r>
      <w:r w:rsidRPr="00E92DEC">
        <w:t xml:space="preserve"> Owen, </w:t>
      </w:r>
      <w:r>
        <w:t xml:space="preserve">Francis, Booth, Davies, Jerman, Hawtin, County Cllr Heulwen Hulme and the </w:t>
      </w:r>
      <w:r w:rsidRPr="00E92DEC">
        <w:t>Clerk Sarah Yeomans</w:t>
      </w:r>
      <w:r>
        <w:t xml:space="preserve"> </w:t>
      </w:r>
    </w:p>
    <w:p w14:paraId="3C6A8343" w14:textId="77777777" w:rsidR="00330B31" w:rsidRDefault="00330B31" w:rsidP="00330B31"/>
    <w:p w14:paraId="5D3A64D9" w14:textId="77777777" w:rsidR="00330B31" w:rsidRDefault="00330B31" w:rsidP="00330B31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243BCBED" w14:textId="77777777" w:rsidR="00330B31" w:rsidRPr="00532581" w:rsidRDefault="00330B31" w:rsidP="00330B31">
      <w:r>
        <w:tab/>
        <w:t>None</w:t>
      </w:r>
    </w:p>
    <w:p w14:paraId="250AF693" w14:textId="77777777" w:rsidR="00330B31" w:rsidRPr="0072302A" w:rsidRDefault="00330B31" w:rsidP="00330B31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3F2FE479" w14:textId="4C3A63D9" w:rsidR="00330B31" w:rsidRPr="00532581" w:rsidRDefault="00330B31" w:rsidP="00330B31">
      <w:r>
        <w:tab/>
      </w:r>
      <w:r w:rsidR="00740FB5">
        <w:t>None</w:t>
      </w:r>
    </w:p>
    <w:p w14:paraId="2B5CC1B6" w14:textId="7AEBFB15" w:rsidR="00330B31" w:rsidRDefault="00330B31" w:rsidP="00330B31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 w:rsidR="00740FB5">
        <w:rPr>
          <w:b/>
          <w:bCs/>
          <w:u w:val="single"/>
        </w:rPr>
        <w:t>January</w:t>
      </w:r>
      <w:r w:rsidRPr="00532581">
        <w:rPr>
          <w:b/>
          <w:bCs/>
          <w:u w:val="single"/>
        </w:rPr>
        <w:t>’s Meeting</w:t>
      </w:r>
    </w:p>
    <w:p w14:paraId="20802F19" w14:textId="2A42522E" w:rsidR="00330B31" w:rsidRDefault="00330B31" w:rsidP="00330B31">
      <w:r>
        <w:tab/>
        <w:t xml:space="preserve">The minutes of </w:t>
      </w:r>
      <w:r w:rsidR="00740FB5">
        <w:t>January</w:t>
      </w:r>
      <w:r>
        <w:t xml:space="preserve">’s meeting were taken as read and accepted as a true </w:t>
      </w:r>
    </w:p>
    <w:p w14:paraId="709B8C99" w14:textId="0308AB16" w:rsidR="00330B31" w:rsidRPr="002968C0" w:rsidRDefault="00330B31" w:rsidP="00330B31">
      <w:pPr>
        <w:ind w:firstLine="720"/>
      </w:pPr>
      <w:r>
        <w:t xml:space="preserve">record. Proposed Cllr Owen and seconded Cllr </w:t>
      </w:r>
      <w:r w:rsidR="00740FB5">
        <w:t>Davies</w:t>
      </w:r>
    </w:p>
    <w:p w14:paraId="1A6DC478" w14:textId="77777777" w:rsidR="00330B31" w:rsidRPr="0072302A" w:rsidRDefault="00330B31" w:rsidP="00330B31">
      <w:pPr>
        <w:rPr>
          <w:b/>
          <w:bCs/>
        </w:rPr>
      </w:pPr>
    </w:p>
    <w:p w14:paraId="0016DEE1" w14:textId="77777777" w:rsidR="00330B31" w:rsidRDefault="00330B31" w:rsidP="00330B31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7F2A3D40" w14:textId="673B9B0C" w:rsidR="00330B31" w:rsidRDefault="00330B31" w:rsidP="00740FB5">
      <w:r>
        <w:tab/>
      </w:r>
      <w:r w:rsidR="00740FB5">
        <w:t>The Clerk explained that Cefn Coch village hall was ow</w:t>
      </w:r>
      <w:r w:rsidR="00242F34">
        <w:t xml:space="preserve">ned by the Church.   </w:t>
      </w:r>
      <w:r w:rsidR="00242F34">
        <w:tab/>
        <w:t xml:space="preserve">This would mean that the £900 </w:t>
      </w:r>
      <w:r w:rsidR="00086FD7">
        <w:t>grant</w:t>
      </w:r>
      <w:r w:rsidR="00242F34">
        <w:t xml:space="preserve"> set aside for Halls would be split</w:t>
      </w:r>
      <w:r w:rsidR="00086FD7">
        <w:t xml:space="preserve"> between</w:t>
      </w:r>
    </w:p>
    <w:p w14:paraId="74B81198" w14:textId="1EF0D934" w:rsidR="00086FD7" w:rsidRPr="00AF61F2" w:rsidRDefault="00086FD7" w:rsidP="00740FB5">
      <w:r>
        <w:tab/>
        <w:t xml:space="preserve">Adfa village hall and Cwm </w:t>
      </w:r>
      <w:r w:rsidR="003F42C4">
        <w:t xml:space="preserve">Llanllugan </w:t>
      </w:r>
      <w:r>
        <w:t>community centre</w:t>
      </w:r>
    </w:p>
    <w:p w14:paraId="127CB238" w14:textId="77777777" w:rsidR="00330B31" w:rsidRPr="0072302A" w:rsidRDefault="00330B31" w:rsidP="00330B31">
      <w:pPr>
        <w:rPr>
          <w:b/>
          <w:bCs/>
        </w:rPr>
      </w:pPr>
    </w:p>
    <w:p w14:paraId="54CDCC75" w14:textId="6C024616" w:rsidR="00330B31" w:rsidRDefault="00330B31" w:rsidP="00330B31">
      <w:pPr>
        <w:pStyle w:val="NoSpacing"/>
        <w:rPr>
          <w:b/>
          <w:u w:val="single"/>
        </w:rPr>
      </w:pPr>
      <w:r w:rsidRPr="009F1237">
        <w:rPr>
          <w:b/>
        </w:rPr>
        <w:t>5.</w:t>
      </w:r>
      <w:r w:rsidRPr="009F1237">
        <w:rPr>
          <w:b/>
        </w:rPr>
        <w:tab/>
      </w:r>
      <w:r w:rsidRPr="009F1237">
        <w:rPr>
          <w:b/>
          <w:u w:val="single"/>
        </w:rPr>
        <w:t>Planning</w:t>
      </w:r>
    </w:p>
    <w:p w14:paraId="2E479961" w14:textId="0BD3DA8F" w:rsidR="003F42C4" w:rsidRDefault="003F42C4" w:rsidP="00330B31">
      <w:pPr>
        <w:pStyle w:val="NoSpacing"/>
        <w:rPr>
          <w:b/>
          <w:u w:val="single"/>
        </w:rPr>
      </w:pPr>
    </w:p>
    <w:p w14:paraId="3EFC5662" w14:textId="7B7D7B91" w:rsidR="003F42C4" w:rsidRPr="003F42C4" w:rsidRDefault="003F42C4" w:rsidP="003F42C4">
      <w:pPr>
        <w:ind w:left="720"/>
        <w:rPr>
          <w:lang w:val="en-GB"/>
        </w:rPr>
      </w:pPr>
      <w:r w:rsidRPr="003F42C4">
        <w:rPr>
          <w:lang w:val="en-GB"/>
        </w:rPr>
        <w:t xml:space="preserve">a)  </w:t>
      </w:r>
      <w:r w:rsidRPr="003F42C4">
        <w:rPr>
          <w:b/>
          <w:bCs/>
          <w:lang w:val="en-GB"/>
        </w:rPr>
        <w:t>20/0295/VAR</w:t>
      </w:r>
      <w:r w:rsidRPr="003F42C4">
        <w:rPr>
          <w:lang w:val="en-GB"/>
        </w:rPr>
        <w:t xml:space="preserve"> Discharge of S106 agreement in relation to occupancy at </w:t>
      </w:r>
    </w:p>
    <w:p w14:paraId="718AD3BA" w14:textId="50955931" w:rsidR="003F42C4" w:rsidRDefault="003F42C4" w:rsidP="008B7A76">
      <w:pPr>
        <w:ind w:firstLine="720"/>
        <w:rPr>
          <w:lang w:val="en-GB"/>
        </w:rPr>
      </w:pPr>
      <w:r w:rsidRPr="003F42C4">
        <w:rPr>
          <w:lang w:val="en-GB"/>
        </w:rPr>
        <w:t>5 Meillionydd, Adfa</w:t>
      </w:r>
    </w:p>
    <w:p w14:paraId="69B7AB58" w14:textId="2C4288C1" w:rsidR="00B11703" w:rsidRPr="003F42C4" w:rsidRDefault="00704C94" w:rsidP="00995579">
      <w:pPr>
        <w:ind w:left="720"/>
        <w:rPr>
          <w:lang w:val="en-GB"/>
        </w:rPr>
      </w:pPr>
      <w:r>
        <w:rPr>
          <w:lang w:val="en-GB"/>
        </w:rPr>
        <w:t xml:space="preserve">This was a request to </w:t>
      </w:r>
      <w:r w:rsidR="003D3781">
        <w:rPr>
          <w:lang w:val="en-GB"/>
        </w:rPr>
        <w:t xml:space="preserve">lift the </w:t>
      </w:r>
      <w:r w:rsidR="00B626E4">
        <w:rPr>
          <w:lang w:val="en-GB"/>
        </w:rPr>
        <w:t>‘l</w:t>
      </w:r>
      <w:r w:rsidR="003D3781">
        <w:rPr>
          <w:lang w:val="en-GB"/>
        </w:rPr>
        <w:t xml:space="preserve">ocal </w:t>
      </w:r>
      <w:r w:rsidR="00B626E4">
        <w:rPr>
          <w:lang w:val="en-GB"/>
        </w:rPr>
        <w:t>n</w:t>
      </w:r>
      <w:r w:rsidR="003D3781">
        <w:rPr>
          <w:lang w:val="en-GB"/>
        </w:rPr>
        <w:t>eeds</w:t>
      </w:r>
      <w:r w:rsidR="00B626E4">
        <w:rPr>
          <w:lang w:val="en-GB"/>
        </w:rPr>
        <w:t>’</w:t>
      </w:r>
      <w:r w:rsidR="003D3781">
        <w:rPr>
          <w:lang w:val="en-GB"/>
        </w:rPr>
        <w:t xml:space="preserve"> clause on the property. The Council discussed the matter and </w:t>
      </w:r>
      <w:r w:rsidR="00D25D95">
        <w:rPr>
          <w:lang w:val="en-GB"/>
        </w:rPr>
        <w:t>decided</w:t>
      </w:r>
      <w:r w:rsidR="003D3781">
        <w:rPr>
          <w:lang w:val="en-GB"/>
        </w:rPr>
        <w:t xml:space="preserve"> to object </w:t>
      </w:r>
      <w:r w:rsidR="00B11703">
        <w:rPr>
          <w:lang w:val="en-GB"/>
        </w:rPr>
        <w:t xml:space="preserve">on the grounds that they wish to </w:t>
      </w:r>
      <w:r w:rsidR="00995579">
        <w:rPr>
          <w:lang w:val="en-GB"/>
        </w:rPr>
        <w:t>keep a</w:t>
      </w:r>
      <w:r w:rsidR="00B11703">
        <w:rPr>
          <w:lang w:val="en-GB"/>
        </w:rPr>
        <w:t xml:space="preserve">s many </w:t>
      </w:r>
      <w:r w:rsidR="00B626E4">
        <w:rPr>
          <w:lang w:val="en-GB"/>
        </w:rPr>
        <w:t>‘</w:t>
      </w:r>
      <w:r w:rsidR="00995579">
        <w:rPr>
          <w:lang w:val="en-GB"/>
        </w:rPr>
        <w:t>local needs</w:t>
      </w:r>
      <w:r w:rsidR="00B626E4">
        <w:rPr>
          <w:lang w:val="en-GB"/>
        </w:rPr>
        <w:t>’</w:t>
      </w:r>
      <w:r w:rsidR="00995579">
        <w:rPr>
          <w:lang w:val="en-GB"/>
        </w:rPr>
        <w:t xml:space="preserve"> properties in the co</w:t>
      </w:r>
      <w:r w:rsidR="00B626E4">
        <w:rPr>
          <w:lang w:val="en-GB"/>
        </w:rPr>
        <w:t>mmunity as possible.</w:t>
      </w:r>
      <w:r w:rsidR="00B11703">
        <w:rPr>
          <w:lang w:val="en-GB"/>
        </w:rPr>
        <w:t xml:space="preserve"> </w:t>
      </w:r>
    </w:p>
    <w:p w14:paraId="75E97683" w14:textId="7F472917" w:rsidR="003F42C4" w:rsidRPr="003F42C4" w:rsidRDefault="003F42C4" w:rsidP="003F42C4">
      <w:pPr>
        <w:ind w:firstLine="360"/>
        <w:rPr>
          <w:lang w:val="en-GB"/>
        </w:rPr>
      </w:pPr>
      <w:r w:rsidRPr="003F42C4">
        <w:rPr>
          <w:lang w:val="en-GB"/>
        </w:rPr>
        <w:t xml:space="preserve">      b)  </w:t>
      </w:r>
      <w:r w:rsidRPr="003F42C4">
        <w:rPr>
          <w:b/>
          <w:bCs/>
          <w:lang w:val="en-GB"/>
        </w:rPr>
        <w:t>20/0216/FUL</w:t>
      </w:r>
      <w:r w:rsidRPr="003F42C4">
        <w:rPr>
          <w:lang w:val="en-GB"/>
        </w:rPr>
        <w:t xml:space="preserve"> Installation of a stainless</w:t>
      </w:r>
      <w:r w:rsidR="00B626E4">
        <w:rPr>
          <w:lang w:val="en-GB"/>
        </w:rPr>
        <w:t>-</w:t>
      </w:r>
      <w:r w:rsidRPr="003F42C4">
        <w:rPr>
          <w:lang w:val="en-GB"/>
        </w:rPr>
        <w:t xml:space="preserve">steel flue outlet on existing </w:t>
      </w:r>
    </w:p>
    <w:p w14:paraId="187467D1" w14:textId="40C2B6EE" w:rsidR="003F42C4" w:rsidRPr="003F42C4" w:rsidRDefault="003F42C4" w:rsidP="003F42C4">
      <w:pPr>
        <w:ind w:firstLine="360"/>
        <w:rPr>
          <w:lang w:val="en-GB"/>
        </w:rPr>
      </w:pPr>
      <w:r w:rsidRPr="003F42C4">
        <w:rPr>
          <w:lang w:val="en-GB"/>
        </w:rPr>
        <w:tab/>
      </w:r>
      <w:r>
        <w:rPr>
          <w:lang w:val="en-GB"/>
        </w:rPr>
        <w:t xml:space="preserve">buildings </w:t>
      </w:r>
      <w:r w:rsidRPr="003F42C4">
        <w:rPr>
          <w:lang w:val="en-GB"/>
        </w:rPr>
        <w:t>in assoc</w:t>
      </w:r>
      <w:r w:rsidR="00A40A1C">
        <w:rPr>
          <w:lang w:val="en-GB"/>
        </w:rPr>
        <w:t>iation</w:t>
      </w:r>
      <w:r w:rsidRPr="003F42C4">
        <w:rPr>
          <w:lang w:val="en-GB"/>
        </w:rPr>
        <w:t xml:space="preserve"> with </w:t>
      </w:r>
      <w:r w:rsidR="00A40A1C">
        <w:rPr>
          <w:lang w:val="en-GB"/>
        </w:rPr>
        <w:t xml:space="preserve">a </w:t>
      </w:r>
      <w:r w:rsidRPr="003F42C4">
        <w:rPr>
          <w:lang w:val="en-GB"/>
        </w:rPr>
        <w:t xml:space="preserve">solid fuel energy generating appliance – </w:t>
      </w:r>
    </w:p>
    <w:p w14:paraId="44BF89E1" w14:textId="10EBCA75" w:rsidR="003F42C4" w:rsidRDefault="003F42C4" w:rsidP="003F42C4">
      <w:pPr>
        <w:ind w:firstLine="360"/>
        <w:rPr>
          <w:lang w:val="en-GB"/>
        </w:rPr>
      </w:pPr>
      <w:r w:rsidRPr="003F42C4">
        <w:rPr>
          <w:lang w:val="en-GB"/>
        </w:rPr>
        <w:tab/>
      </w:r>
      <w:r w:rsidR="00A40A1C">
        <w:rPr>
          <w:lang w:val="en-GB"/>
        </w:rPr>
        <w:t>R</w:t>
      </w:r>
      <w:r>
        <w:rPr>
          <w:lang w:val="en-GB"/>
        </w:rPr>
        <w:t>etrospective</w:t>
      </w:r>
      <w:r w:rsidR="00A40A1C">
        <w:rPr>
          <w:lang w:val="en-GB"/>
        </w:rPr>
        <w:t xml:space="preserve"> -</w:t>
      </w:r>
      <w:r>
        <w:rPr>
          <w:lang w:val="en-GB"/>
        </w:rPr>
        <w:t xml:space="preserve"> </w:t>
      </w:r>
      <w:r w:rsidR="00A40A1C">
        <w:rPr>
          <w:lang w:val="en-GB"/>
        </w:rPr>
        <w:t>b</w:t>
      </w:r>
      <w:r w:rsidRPr="003F42C4">
        <w:rPr>
          <w:lang w:val="en-GB"/>
        </w:rPr>
        <w:t xml:space="preserve">uilding </w:t>
      </w:r>
      <w:r w:rsidR="00A40A1C">
        <w:rPr>
          <w:lang w:val="en-GB"/>
        </w:rPr>
        <w:t xml:space="preserve">at the </w:t>
      </w:r>
      <w:r w:rsidRPr="003F42C4">
        <w:rPr>
          <w:lang w:val="en-GB"/>
        </w:rPr>
        <w:t xml:space="preserve">rear of </w:t>
      </w:r>
      <w:proofErr w:type="spellStart"/>
      <w:r w:rsidRPr="003F42C4">
        <w:rPr>
          <w:lang w:val="en-GB"/>
        </w:rPr>
        <w:t>Plas</w:t>
      </w:r>
      <w:proofErr w:type="spellEnd"/>
      <w:r w:rsidRPr="003F42C4">
        <w:rPr>
          <w:lang w:val="en-GB"/>
        </w:rPr>
        <w:t xml:space="preserve"> Coch, Cefn Coch</w:t>
      </w:r>
    </w:p>
    <w:p w14:paraId="67D14192" w14:textId="567872E3" w:rsidR="00E26FA5" w:rsidRDefault="00E26FA5" w:rsidP="003F42C4">
      <w:pPr>
        <w:ind w:firstLine="360"/>
        <w:rPr>
          <w:lang w:val="en-GB"/>
        </w:rPr>
      </w:pPr>
      <w:r>
        <w:rPr>
          <w:lang w:val="en-GB"/>
        </w:rPr>
        <w:tab/>
      </w:r>
      <w:r w:rsidR="00C346B4">
        <w:rPr>
          <w:lang w:val="en-GB"/>
        </w:rPr>
        <w:t xml:space="preserve">Following </w:t>
      </w:r>
      <w:r w:rsidR="005F76A1">
        <w:rPr>
          <w:lang w:val="en-GB"/>
        </w:rPr>
        <w:t>discussion,</w:t>
      </w:r>
      <w:r w:rsidR="00C346B4">
        <w:rPr>
          <w:lang w:val="en-GB"/>
        </w:rPr>
        <w:t xml:space="preserve"> the council agreed they had no objection</w:t>
      </w:r>
      <w:r w:rsidR="00C97A3C">
        <w:rPr>
          <w:lang w:val="en-GB"/>
        </w:rPr>
        <w:t xml:space="preserve"> </w:t>
      </w:r>
      <w:r w:rsidR="005F76A1">
        <w:rPr>
          <w:lang w:val="en-GB"/>
        </w:rPr>
        <w:t>to</w:t>
      </w:r>
      <w:r w:rsidR="00C06EAA">
        <w:rPr>
          <w:lang w:val="en-GB"/>
        </w:rPr>
        <w:t xml:space="preserve"> this </w:t>
      </w:r>
    </w:p>
    <w:p w14:paraId="1DEE0193" w14:textId="7726208D" w:rsidR="005F76A1" w:rsidRDefault="005F76A1" w:rsidP="003F42C4">
      <w:pPr>
        <w:ind w:firstLine="360"/>
        <w:rPr>
          <w:lang w:val="en-GB"/>
        </w:rPr>
      </w:pPr>
      <w:r>
        <w:rPr>
          <w:lang w:val="en-GB"/>
        </w:rPr>
        <w:tab/>
        <w:t>Application</w:t>
      </w:r>
    </w:p>
    <w:p w14:paraId="52FBF9E6" w14:textId="28003A90" w:rsidR="005F76A1" w:rsidRDefault="005F76A1" w:rsidP="003F42C4">
      <w:pPr>
        <w:ind w:firstLine="360"/>
        <w:rPr>
          <w:lang w:val="en-GB"/>
        </w:rPr>
      </w:pPr>
      <w:r>
        <w:rPr>
          <w:lang w:val="en-GB"/>
        </w:rPr>
        <w:tab/>
        <w:t xml:space="preserve">c) </w:t>
      </w:r>
      <w:r w:rsidR="00F21471">
        <w:rPr>
          <w:lang w:val="en-GB"/>
        </w:rPr>
        <w:t xml:space="preserve"> </w:t>
      </w:r>
      <w:r w:rsidR="00F21471">
        <w:rPr>
          <w:b/>
          <w:bCs/>
          <w:lang w:val="en-GB"/>
        </w:rPr>
        <w:t>20</w:t>
      </w:r>
      <w:r w:rsidR="002B4FCB">
        <w:rPr>
          <w:b/>
          <w:bCs/>
          <w:lang w:val="en-GB"/>
        </w:rPr>
        <w:t>/0191/HH</w:t>
      </w:r>
      <w:r w:rsidR="008A7EE4">
        <w:rPr>
          <w:b/>
          <w:bCs/>
          <w:lang w:val="en-GB"/>
        </w:rPr>
        <w:t xml:space="preserve"> </w:t>
      </w:r>
      <w:r w:rsidR="008A7EE4">
        <w:rPr>
          <w:lang w:val="en-GB"/>
        </w:rPr>
        <w:t xml:space="preserve">Erection of a rear single storey extension at 10 Meillionydd, </w:t>
      </w:r>
    </w:p>
    <w:p w14:paraId="5FD5D1F5" w14:textId="2EA58AF2" w:rsidR="008B7A76" w:rsidRDefault="008A7EE4" w:rsidP="000625ED">
      <w:pPr>
        <w:ind w:firstLine="360"/>
        <w:rPr>
          <w:lang w:val="en-GB"/>
        </w:rPr>
      </w:pPr>
      <w:r>
        <w:rPr>
          <w:lang w:val="en-GB"/>
        </w:rPr>
        <w:tab/>
        <w:t>Adfa</w:t>
      </w:r>
      <w:r w:rsidR="000625ED">
        <w:rPr>
          <w:lang w:val="en-GB"/>
        </w:rPr>
        <w:t xml:space="preserve">.  </w:t>
      </w:r>
      <w:r w:rsidR="00DD34DB">
        <w:rPr>
          <w:lang w:val="en-GB"/>
        </w:rPr>
        <w:t xml:space="preserve">The </w:t>
      </w:r>
      <w:r w:rsidR="000625ED">
        <w:rPr>
          <w:lang w:val="en-GB"/>
        </w:rPr>
        <w:t>C</w:t>
      </w:r>
      <w:r w:rsidR="00B159FA">
        <w:rPr>
          <w:lang w:val="en-GB"/>
        </w:rPr>
        <w:t xml:space="preserve">ouncil </w:t>
      </w:r>
      <w:r w:rsidR="00175D9B">
        <w:rPr>
          <w:lang w:val="en-GB"/>
        </w:rPr>
        <w:t>agreed to support this application.</w:t>
      </w:r>
    </w:p>
    <w:p w14:paraId="34E66F43" w14:textId="07473157" w:rsidR="00065F47" w:rsidRDefault="00065F47" w:rsidP="003F42C4">
      <w:pPr>
        <w:ind w:firstLine="360"/>
        <w:rPr>
          <w:lang w:val="en-GB"/>
        </w:rPr>
      </w:pPr>
    </w:p>
    <w:p w14:paraId="513C7B78" w14:textId="09BFBDA8" w:rsidR="00065F47" w:rsidRPr="008A7EE4" w:rsidRDefault="00065F47" w:rsidP="003F42C4">
      <w:pPr>
        <w:ind w:firstLine="360"/>
        <w:rPr>
          <w:lang w:val="en-GB"/>
        </w:rPr>
      </w:pPr>
      <w:r>
        <w:rPr>
          <w:lang w:val="en-GB"/>
        </w:rPr>
        <w:tab/>
        <w:t>County Cllr Hulme gave an update on recent applications still in the system</w:t>
      </w:r>
    </w:p>
    <w:p w14:paraId="57FBB8D9" w14:textId="77777777" w:rsidR="00330B31" w:rsidRDefault="00330B31" w:rsidP="00330B31"/>
    <w:p w14:paraId="6EEF480D" w14:textId="77777777" w:rsidR="00330B31" w:rsidRPr="00D61B15" w:rsidRDefault="00330B31" w:rsidP="00330B31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6CAC1826" w14:textId="1F4CBFA1" w:rsidR="00330B31" w:rsidRPr="00E92DEC" w:rsidRDefault="00330B31" w:rsidP="00330B31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5D6AC0">
        <w:rPr>
          <w:lang w:val="en-GB"/>
        </w:rPr>
        <w:t>2576.29</w:t>
      </w:r>
      <w:r w:rsidRPr="00E92DEC">
        <w:rPr>
          <w:lang w:val="en-GB"/>
        </w:rPr>
        <w:t xml:space="preserve"> and the deposit </w:t>
      </w:r>
    </w:p>
    <w:p w14:paraId="21276CB5" w14:textId="28DE0144" w:rsidR="00330B31" w:rsidRDefault="00330B31" w:rsidP="00330B31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522.58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circulated the bank statements for </w:t>
      </w:r>
      <w:r w:rsidR="005D6AC0">
        <w:rPr>
          <w:lang w:val="en-GB"/>
        </w:rPr>
        <w:t>January</w:t>
      </w:r>
      <w:r>
        <w:rPr>
          <w:lang w:val="en-GB"/>
        </w:rPr>
        <w:t xml:space="preserve"> and </w:t>
      </w:r>
      <w:r w:rsidR="005D6AC0">
        <w:rPr>
          <w:lang w:val="en-GB"/>
        </w:rPr>
        <w:t>February</w:t>
      </w:r>
      <w:r>
        <w:rPr>
          <w:lang w:val="en-GB"/>
        </w:rPr>
        <w:t>.</w:t>
      </w:r>
    </w:p>
    <w:p w14:paraId="00821BD2" w14:textId="77777777" w:rsidR="00330B31" w:rsidRDefault="00330B31" w:rsidP="00330B31">
      <w:pPr>
        <w:ind w:left="720"/>
        <w:rPr>
          <w:lang w:val="en-GB"/>
        </w:rPr>
      </w:pPr>
      <w:r>
        <w:rPr>
          <w:lang w:val="en-GB"/>
        </w:rPr>
        <w:t>Several items were approved for payment:</w:t>
      </w:r>
    </w:p>
    <w:p w14:paraId="1A720662" w14:textId="44E3215A" w:rsidR="00330B31" w:rsidRDefault="00330B31" w:rsidP="00330B31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947182">
        <w:rPr>
          <w:lang w:val="en-GB"/>
        </w:rPr>
        <w:t>Llanfair Town Council</w:t>
      </w:r>
      <w:r>
        <w:rPr>
          <w:lang w:val="en-GB"/>
        </w:rPr>
        <w:t xml:space="preserve"> – </w:t>
      </w:r>
      <w:r w:rsidR="00947182">
        <w:rPr>
          <w:lang w:val="en-GB"/>
        </w:rPr>
        <w:t>crossing patrol</w:t>
      </w:r>
      <w:r>
        <w:rPr>
          <w:lang w:val="en-GB"/>
        </w:rPr>
        <w:t xml:space="preserve"> - £</w:t>
      </w:r>
      <w:r w:rsidR="00947182">
        <w:rPr>
          <w:lang w:val="en-GB"/>
        </w:rPr>
        <w:t>100.00</w:t>
      </w:r>
      <w:r>
        <w:rPr>
          <w:lang w:val="en-GB"/>
        </w:rPr>
        <w:t>, Cheque 1004</w:t>
      </w:r>
      <w:r w:rsidR="00947182">
        <w:rPr>
          <w:lang w:val="en-GB"/>
        </w:rPr>
        <w:t>93</w:t>
      </w:r>
    </w:p>
    <w:p w14:paraId="58835F72" w14:textId="3598CFBC" w:rsidR="00947182" w:rsidRDefault="00947182" w:rsidP="00330B31">
      <w:pPr>
        <w:ind w:left="720"/>
        <w:rPr>
          <w:lang w:val="en-GB"/>
        </w:rPr>
      </w:pPr>
      <w:r>
        <w:rPr>
          <w:lang w:val="en-GB"/>
        </w:rPr>
        <w:t xml:space="preserve">ii) </w:t>
      </w:r>
      <w:r w:rsidR="00453109">
        <w:rPr>
          <w:lang w:val="en-GB"/>
        </w:rPr>
        <w:t xml:space="preserve">Wales Audit Office – </w:t>
      </w:r>
      <w:r w:rsidR="00F129F3">
        <w:rPr>
          <w:lang w:val="en-GB"/>
        </w:rPr>
        <w:t>e</w:t>
      </w:r>
      <w:r w:rsidR="00453109">
        <w:rPr>
          <w:lang w:val="en-GB"/>
        </w:rPr>
        <w:t>xternal audit</w:t>
      </w:r>
      <w:r w:rsidR="00F129F3">
        <w:rPr>
          <w:lang w:val="en-GB"/>
        </w:rPr>
        <w:t xml:space="preserve"> 2019 - £316</w:t>
      </w:r>
      <w:r w:rsidR="00401938">
        <w:rPr>
          <w:lang w:val="en-GB"/>
        </w:rPr>
        <w:t>.75, Cheque 100494</w:t>
      </w:r>
    </w:p>
    <w:p w14:paraId="42662E45" w14:textId="5FFE8CC2" w:rsidR="00A12697" w:rsidRDefault="00A12697" w:rsidP="00330B31">
      <w:pPr>
        <w:ind w:left="720"/>
        <w:rPr>
          <w:lang w:val="en-GB"/>
        </w:rPr>
      </w:pPr>
      <w:r>
        <w:rPr>
          <w:lang w:val="en-GB"/>
        </w:rPr>
        <w:t xml:space="preserve">iii) </w:t>
      </w:r>
      <w:r w:rsidR="00161637">
        <w:rPr>
          <w:lang w:val="en-GB"/>
        </w:rPr>
        <w:t xml:space="preserve">One Voice Wales </w:t>
      </w:r>
      <w:r w:rsidR="007F721B">
        <w:rPr>
          <w:lang w:val="en-GB"/>
        </w:rPr>
        <w:t>–</w:t>
      </w:r>
      <w:r w:rsidR="00161637">
        <w:rPr>
          <w:lang w:val="en-GB"/>
        </w:rPr>
        <w:t xml:space="preserve"> </w:t>
      </w:r>
      <w:r w:rsidR="00335F7C">
        <w:rPr>
          <w:lang w:val="en-GB"/>
        </w:rPr>
        <w:t>Membership</w:t>
      </w:r>
      <w:r w:rsidR="007F721B">
        <w:rPr>
          <w:lang w:val="en-GB"/>
        </w:rPr>
        <w:t xml:space="preserve"> 2020/21 - £84.00, Cheque 100495</w:t>
      </w:r>
    </w:p>
    <w:p w14:paraId="436AD56E" w14:textId="6BB85C73" w:rsidR="00DB16D7" w:rsidRDefault="00DB16D7" w:rsidP="00330B31">
      <w:pPr>
        <w:ind w:left="720"/>
        <w:rPr>
          <w:lang w:val="en-GB"/>
        </w:rPr>
      </w:pPr>
      <w:r>
        <w:rPr>
          <w:lang w:val="en-GB"/>
        </w:rPr>
        <w:t>iv)</w:t>
      </w:r>
      <w:r w:rsidR="00E47523">
        <w:rPr>
          <w:lang w:val="en-GB"/>
        </w:rPr>
        <w:t xml:space="preserve"> </w:t>
      </w:r>
      <w:r>
        <w:rPr>
          <w:lang w:val="en-GB"/>
        </w:rPr>
        <w:t xml:space="preserve">Powys County Council – ROSPA inspections - </w:t>
      </w:r>
      <w:r w:rsidR="0067636F">
        <w:rPr>
          <w:lang w:val="en-GB"/>
        </w:rPr>
        <w:t>£144.00, Cheque 100496</w:t>
      </w:r>
    </w:p>
    <w:p w14:paraId="08453C01" w14:textId="6550E09F" w:rsidR="00717C96" w:rsidRDefault="00E47523" w:rsidP="00330B31">
      <w:pPr>
        <w:ind w:left="720"/>
        <w:rPr>
          <w:lang w:val="en-GB"/>
        </w:rPr>
      </w:pPr>
      <w:r>
        <w:rPr>
          <w:lang w:val="en-GB"/>
        </w:rPr>
        <w:t xml:space="preserve">vi) </w:t>
      </w:r>
      <w:r w:rsidR="00CA3C39">
        <w:rPr>
          <w:lang w:val="en-GB"/>
        </w:rPr>
        <w:t>Cefn Coch Village Hall – Hire fees 2019 - £20.00, Cheque 100497</w:t>
      </w:r>
    </w:p>
    <w:p w14:paraId="6AC61A69" w14:textId="3E71A574" w:rsidR="00CA3C39" w:rsidRDefault="00954774" w:rsidP="00330B31">
      <w:pPr>
        <w:ind w:left="720"/>
        <w:rPr>
          <w:lang w:val="en-GB"/>
        </w:rPr>
      </w:pPr>
      <w:r>
        <w:rPr>
          <w:lang w:val="en-GB"/>
        </w:rPr>
        <w:t xml:space="preserve">(Cheque </w:t>
      </w:r>
      <w:r w:rsidR="009B2AC2">
        <w:rPr>
          <w:lang w:val="en-GB"/>
        </w:rPr>
        <w:t xml:space="preserve">100491 issued at the previous meeting </w:t>
      </w:r>
      <w:r w:rsidR="00D5361C">
        <w:rPr>
          <w:lang w:val="en-GB"/>
        </w:rPr>
        <w:t>for Cefn Coch Village Hall</w:t>
      </w:r>
      <w:r w:rsidR="007E41EF">
        <w:rPr>
          <w:lang w:val="en-GB"/>
        </w:rPr>
        <w:t xml:space="preserve"> </w:t>
      </w:r>
      <w:r w:rsidR="009B2AC2">
        <w:rPr>
          <w:lang w:val="en-GB"/>
        </w:rPr>
        <w:t xml:space="preserve">had gone astray </w:t>
      </w:r>
      <w:r w:rsidR="00D5361C">
        <w:rPr>
          <w:lang w:val="en-GB"/>
        </w:rPr>
        <w:t>so has been cancelled)</w:t>
      </w:r>
    </w:p>
    <w:p w14:paraId="186D8503" w14:textId="77777777" w:rsidR="00330B31" w:rsidRDefault="00330B31" w:rsidP="00330B31">
      <w:pPr>
        <w:ind w:left="720"/>
        <w:rPr>
          <w:lang w:val="en-GB"/>
        </w:rPr>
      </w:pPr>
    </w:p>
    <w:p w14:paraId="6E92169D" w14:textId="77777777" w:rsidR="00330B31" w:rsidRDefault="00330B31" w:rsidP="00330B31">
      <w:pPr>
        <w:rPr>
          <w:lang w:val="en-GB"/>
        </w:rPr>
      </w:pPr>
    </w:p>
    <w:p w14:paraId="757A84C9" w14:textId="77777777" w:rsidR="00330B31" w:rsidRDefault="00330B31" w:rsidP="00330B31">
      <w:pPr>
        <w:rPr>
          <w:b/>
          <w:u w:val="single"/>
          <w:lang w:val="en-GB"/>
        </w:rPr>
      </w:pPr>
      <w:r>
        <w:rPr>
          <w:b/>
          <w:lang w:val="en-GB"/>
        </w:rPr>
        <w:t xml:space="preserve"> 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784507AE" w14:textId="57C2F9B4" w:rsidR="00330B31" w:rsidRDefault="00330B31" w:rsidP="00330B31">
      <w:pPr>
        <w:ind w:left="720"/>
        <w:rPr>
          <w:lang w:val="en-GB"/>
        </w:rPr>
      </w:pPr>
      <w:r>
        <w:rPr>
          <w:lang w:val="en-GB"/>
        </w:rPr>
        <w:t xml:space="preserve">a) Potholes would be reported </w:t>
      </w:r>
      <w:r w:rsidR="00AE12A1">
        <w:rPr>
          <w:lang w:val="en-GB"/>
        </w:rPr>
        <w:t xml:space="preserve">along various roads in Adfa. </w:t>
      </w:r>
      <w:r w:rsidR="00C22246">
        <w:rPr>
          <w:lang w:val="en-GB"/>
        </w:rPr>
        <w:t xml:space="preserve">Three blocked drains would be reported by the </w:t>
      </w:r>
      <w:proofErr w:type="spellStart"/>
      <w:r w:rsidR="00C22246">
        <w:rPr>
          <w:lang w:val="en-GB"/>
        </w:rPr>
        <w:t>Cae</w:t>
      </w:r>
      <w:proofErr w:type="spellEnd"/>
      <w:r w:rsidR="00C22246">
        <w:rPr>
          <w:lang w:val="en-GB"/>
        </w:rPr>
        <w:t xml:space="preserve"> Bryn junction in Carmel</w:t>
      </w:r>
      <w:r w:rsidR="002854A0">
        <w:rPr>
          <w:lang w:val="en-GB"/>
        </w:rPr>
        <w:t>.</w:t>
      </w:r>
    </w:p>
    <w:p w14:paraId="0B449760" w14:textId="244913BC" w:rsidR="00330B31" w:rsidRDefault="00330B31" w:rsidP="00330B31">
      <w:pPr>
        <w:ind w:left="720"/>
        <w:rPr>
          <w:lang w:val="en-GB"/>
        </w:rPr>
      </w:pPr>
      <w:r>
        <w:rPr>
          <w:lang w:val="en-GB"/>
        </w:rPr>
        <w:t xml:space="preserve">b) It was noted that </w:t>
      </w:r>
      <w:r w:rsidR="00BC6D58">
        <w:rPr>
          <w:lang w:val="en-GB"/>
        </w:rPr>
        <w:t xml:space="preserve">some </w:t>
      </w:r>
      <w:r w:rsidR="001F05D5">
        <w:rPr>
          <w:lang w:val="en-GB"/>
        </w:rPr>
        <w:t>residents were parking on the pavement opposite the garage in Adfa and this was causing an obstruction for people walking dogs or pushing pushc</w:t>
      </w:r>
      <w:r w:rsidR="000B3F3C">
        <w:rPr>
          <w:lang w:val="en-GB"/>
        </w:rPr>
        <w:t>ha</w:t>
      </w:r>
      <w:r w:rsidR="001F05D5">
        <w:rPr>
          <w:lang w:val="en-GB"/>
        </w:rPr>
        <w:t>irs etc</w:t>
      </w:r>
      <w:r w:rsidR="000B3F3C">
        <w:rPr>
          <w:lang w:val="en-GB"/>
        </w:rPr>
        <w:t xml:space="preserve">.  </w:t>
      </w:r>
      <w:r w:rsidR="00BC6D58">
        <w:rPr>
          <w:lang w:val="en-GB"/>
        </w:rPr>
        <w:t>The Clerk would ask the police if this was a matter for them to deal with.</w:t>
      </w:r>
    </w:p>
    <w:p w14:paraId="2286CE6B" w14:textId="0BD42257" w:rsidR="00307A67" w:rsidRDefault="00307A67" w:rsidP="00330B31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="00ED044A">
        <w:rPr>
          <w:lang w:val="en-GB"/>
        </w:rPr>
        <w:t xml:space="preserve">A member of the community had been in touch to </w:t>
      </w:r>
      <w:r w:rsidR="00DF7EF2">
        <w:rPr>
          <w:lang w:val="en-GB"/>
        </w:rPr>
        <w:t xml:space="preserve">see if there was any help </w:t>
      </w:r>
      <w:r w:rsidR="0037292A">
        <w:rPr>
          <w:lang w:val="en-GB"/>
        </w:rPr>
        <w:t xml:space="preserve">available </w:t>
      </w:r>
      <w:r w:rsidR="00DF7EF2">
        <w:rPr>
          <w:lang w:val="en-GB"/>
        </w:rPr>
        <w:t>to improve</w:t>
      </w:r>
      <w:r w:rsidR="00ED044A">
        <w:rPr>
          <w:lang w:val="en-GB"/>
        </w:rPr>
        <w:t xml:space="preserve"> a local bridleway</w:t>
      </w:r>
      <w:r w:rsidR="00DF7EF2">
        <w:rPr>
          <w:lang w:val="en-GB"/>
        </w:rPr>
        <w:t xml:space="preserve"> </w:t>
      </w:r>
      <w:r w:rsidR="00ED044A">
        <w:rPr>
          <w:lang w:val="en-GB"/>
        </w:rPr>
        <w:t>in the Carmel area</w:t>
      </w:r>
      <w:r w:rsidR="00DF7EF2">
        <w:rPr>
          <w:lang w:val="en-GB"/>
        </w:rPr>
        <w:t xml:space="preserve">. The Clerk would </w:t>
      </w:r>
      <w:r w:rsidR="0037292A">
        <w:rPr>
          <w:lang w:val="en-GB"/>
        </w:rPr>
        <w:t>find out more about</w:t>
      </w:r>
      <w:r w:rsidR="00DF7EF2">
        <w:rPr>
          <w:lang w:val="en-GB"/>
        </w:rPr>
        <w:t xml:space="preserve"> what help was needed and would report back at the next meeting.</w:t>
      </w:r>
    </w:p>
    <w:p w14:paraId="616FE669" w14:textId="77777777" w:rsidR="00330B31" w:rsidRPr="002451C5" w:rsidRDefault="00330B31" w:rsidP="00330B31">
      <w:r>
        <w:tab/>
        <w:t xml:space="preserve"> </w:t>
      </w:r>
    </w:p>
    <w:p w14:paraId="1CE72E40" w14:textId="77777777" w:rsidR="00330B31" w:rsidRPr="00E92DEC" w:rsidRDefault="00330B31" w:rsidP="00330B31">
      <w:pPr>
        <w:rPr>
          <w:lang w:val="en-GB"/>
        </w:rPr>
      </w:pPr>
      <w:r>
        <w:rPr>
          <w:b/>
          <w:lang w:val="en-GB"/>
        </w:rPr>
        <w:t xml:space="preserve"> 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6BE61A80" w14:textId="0234FECF" w:rsidR="00330B31" w:rsidRPr="00527C1E" w:rsidRDefault="0037292A" w:rsidP="00330B31">
      <w:pPr>
        <w:ind w:left="720"/>
        <w:rPr>
          <w:lang w:val="en-GB"/>
        </w:rPr>
      </w:pPr>
      <w:r>
        <w:rPr>
          <w:lang w:val="en-GB"/>
        </w:rPr>
        <w:t>The Clerk had obtained a quote for a bilingual sign for the new seesaw at the play area.  For an A4 laminate sign the cost would be £40. The Council approved some wording and the Clerk would get it translated</w:t>
      </w:r>
      <w:r w:rsidR="00D73F59">
        <w:rPr>
          <w:lang w:val="en-GB"/>
        </w:rPr>
        <w:t>.</w:t>
      </w:r>
    </w:p>
    <w:p w14:paraId="759384C0" w14:textId="77777777" w:rsidR="00330B31" w:rsidRDefault="00330B31" w:rsidP="00330B31">
      <w:pPr>
        <w:rPr>
          <w:b/>
          <w:bCs/>
          <w:lang w:val="en-GB"/>
        </w:rPr>
      </w:pPr>
    </w:p>
    <w:p w14:paraId="3758BB74" w14:textId="77777777" w:rsidR="00330B31" w:rsidRDefault="00330B31" w:rsidP="00330B31">
      <w:pPr>
        <w:rPr>
          <w:b/>
          <w:u w:val="single"/>
          <w:lang w:val="en-GB"/>
        </w:rPr>
      </w:pPr>
      <w:r>
        <w:rPr>
          <w:b/>
          <w:bCs/>
          <w:lang w:val="en-GB"/>
        </w:rPr>
        <w:t xml:space="preserve">  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6A56D722" w14:textId="6E4EEEDA" w:rsidR="00330B31" w:rsidRDefault="00330B31" w:rsidP="00AA237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="00BC6867" w:rsidRPr="00884F2E">
        <w:rPr>
          <w:b/>
          <w:bCs/>
          <w:lang w:val="en-GB"/>
        </w:rPr>
        <w:t>Unstable Headstones</w:t>
      </w:r>
      <w:r w:rsidR="005B6835">
        <w:rPr>
          <w:lang w:val="en-GB"/>
        </w:rPr>
        <w:t xml:space="preserve"> </w:t>
      </w:r>
      <w:r w:rsidR="004B0A87">
        <w:rPr>
          <w:lang w:val="en-GB"/>
        </w:rPr>
        <w:t>–</w:t>
      </w:r>
      <w:r w:rsidR="005B6835">
        <w:rPr>
          <w:lang w:val="en-GB"/>
        </w:rPr>
        <w:t xml:space="preserve"> </w:t>
      </w:r>
      <w:r w:rsidR="00E842F9">
        <w:rPr>
          <w:lang w:val="en-GB"/>
        </w:rPr>
        <w:t xml:space="preserve">A </w:t>
      </w:r>
      <w:r w:rsidR="00DB2CE0">
        <w:rPr>
          <w:lang w:val="en-GB"/>
        </w:rPr>
        <w:t xml:space="preserve">diocese of </w:t>
      </w:r>
      <w:r w:rsidR="00E842F9">
        <w:rPr>
          <w:lang w:val="en-GB"/>
        </w:rPr>
        <w:t>St Asaph</w:t>
      </w:r>
      <w:r w:rsidR="003409FB">
        <w:rPr>
          <w:lang w:val="en-GB"/>
        </w:rPr>
        <w:t xml:space="preserve"> buildings inspector recen</w:t>
      </w:r>
      <w:r w:rsidR="00AC5CB4">
        <w:rPr>
          <w:lang w:val="en-GB"/>
        </w:rPr>
        <w:t>tly visited Llanllugan to inspect the church and</w:t>
      </w:r>
      <w:r w:rsidR="00E56B45">
        <w:rPr>
          <w:lang w:val="en-GB"/>
        </w:rPr>
        <w:t xml:space="preserve">, without realising that the </w:t>
      </w:r>
      <w:r w:rsidR="00381E83">
        <w:rPr>
          <w:lang w:val="en-GB"/>
        </w:rPr>
        <w:t>b</w:t>
      </w:r>
      <w:r w:rsidR="00E56B45">
        <w:rPr>
          <w:lang w:val="en-GB"/>
        </w:rPr>
        <w:t xml:space="preserve">urial </w:t>
      </w:r>
      <w:r w:rsidR="00381E83">
        <w:rPr>
          <w:lang w:val="en-GB"/>
        </w:rPr>
        <w:t>g</w:t>
      </w:r>
      <w:r w:rsidR="00E56B45">
        <w:rPr>
          <w:lang w:val="en-GB"/>
        </w:rPr>
        <w:t xml:space="preserve">round was the responsibility of the Community Council, he also </w:t>
      </w:r>
      <w:r w:rsidR="00C44B5F">
        <w:rPr>
          <w:lang w:val="en-GB"/>
        </w:rPr>
        <w:t>carried out</w:t>
      </w:r>
      <w:r w:rsidR="00E56B45">
        <w:rPr>
          <w:lang w:val="en-GB"/>
        </w:rPr>
        <w:t xml:space="preserve"> an inspection of </w:t>
      </w:r>
      <w:r w:rsidR="00381E83">
        <w:rPr>
          <w:lang w:val="en-GB"/>
        </w:rPr>
        <w:t>th</w:t>
      </w:r>
      <w:r w:rsidR="00C44B5F">
        <w:rPr>
          <w:lang w:val="en-GB"/>
        </w:rPr>
        <w:t xml:space="preserve">e </w:t>
      </w:r>
      <w:r w:rsidR="00FB4E85">
        <w:rPr>
          <w:lang w:val="en-GB"/>
        </w:rPr>
        <w:t>churchyard</w:t>
      </w:r>
      <w:r w:rsidR="00381E83">
        <w:rPr>
          <w:lang w:val="en-GB"/>
        </w:rPr>
        <w:t>.</w:t>
      </w:r>
      <w:r w:rsidR="007555EA">
        <w:rPr>
          <w:lang w:val="en-GB"/>
        </w:rPr>
        <w:t xml:space="preserve">  During his inspection he </w:t>
      </w:r>
      <w:r w:rsidR="008F0334">
        <w:rPr>
          <w:lang w:val="en-GB"/>
        </w:rPr>
        <w:t>deemed</w:t>
      </w:r>
      <w:r w:rsidR="007555EA">
        <w:rPr>
          <w:lang w:val="en-GB"/>
        </w:rPr>
        <w:t xml:space="preserve"> 5 headstones to be</w:t>
      </w:r>
      <w:r w:rsidR="008F0334">
        <w:rPr>
          <w:lang w:val="en-GB"/>
        </w:rPr>
        <w:t xml:space="preserve"> unstable</w:t>
      </w:r>
      <w:r w:rsidR="007555EA">
        <w:rPr>
          <w:lang w:val="en-GB"/>
        </w:rPr>
        <w:t xml:space="preserve"> </w:t>
      </w:r>
      <w:r w:rsidR="00D55F31">
        <w:rPr>
          <w:lang w:val="en-GB"/>
        </w:rPr>
        <w:t>and</w:t>
      </w:r>
      <w:r w:rsidR="00640000">
        <w:rPr>
          <w:lang w:val="en-GB"/>
        </w:rPr>
        <w:t xml:space="preserve"> laid them flat. </w:t>
      </w:r>
      <w:r w:rsidR="00B97E3D">
        <w:rPr>
          <w:lang w:val="en-GB"/>
        </w:rPr>
        <w:t xml:space="preserve"> </w:t>
      </w:r>
      <w:r w:rsidR="00C2154C">
        <w:rPr>
          <w:lang w:val="en-GB"/>
        </w:rPr>
        <w:t>There</w:t>
      </w:r>
      <w:r w:rsidR="001D40CE">
        <w:rPr>
          <w:lang w:val="en-GB"/>
        </w:rPr>
        <w:t xml:space="preserve"> has been a UK issue </w:t>
      </w:r>
      <w:r w:rsidR="00D644DC">
        <w:rPr>
          <w:lang w:val="en-GB"/>
        </w:rPr>
        <w:t xml:space="preserve">in recent years regarding the </w:t>
      </w:r>
      <w:r w:rsidR="00E54D67">
        <w:rPr>
          <w:lang w:val="en-GB"/>
        </w:rPr>
        <w:t xml:space="preserve">inadequate construction of certain </w:t>
      </w:r>
      <w:r w:rsidR="008A37CE">
        <w:rPr>
          <w:lang w:val="en-GB"/>
        </w:rPr>
        <w:t>headstones,</w:t>
      </w:r>
      <w:r w:rsidR="008F42C3">
        <w:rPr>
          <w:lang w:val="en-GB"/>
        </w:rPr>
        <w:t xml:space="preserve"> </w:t>
      </w:r>
      <w:r w:rsidR="00963EF3">
        <w:rPr>
          <w:lang w:val="en-GB"/>
        </w:rPr>
        <w:t>although</w:t>
      </w:r>
      <w:r w:rsidR="008F42C3">
        <w:rPr>
          <w:lang w:val="en-GB"/>
        </w:rPr>
        <w:t xml:space="preserve"> this </w:t>
      </w:r>
      <w:r w:rsidR="00C2154C">
        <w:rPr>
          <w:lang w:val="en-GB"/>
        </w:rPr>
        <w:t>situation</w:t>
      </w:r>
      <w:r w:rsidR="00E54D67">
        <w:rPr>
          <w:lang w:val="en-GB"/>
        </w:rPr>
        <w:t xml:space="preserve"> </w:t>
      </w:r>
      <w:r w:rsidR="0097028F">
        <w:rPr>
          <w:lang w:val="en-GB"/>
        </w:rPr>
        <w:t>h</w:t>
      </w:r>
      <w:r w:rsidR="00E54D67">
        <w:rPr>
          <w:lang w:val="en-GB"/>
        </w:rPr>
        <w:t xml:space="preserve">as </w:t>
      </w:r>
      <w:r w:rsidR="00963EF3">
        <w:rPr>
          <w:lang w:val="en-GB"/>
        </w:rPr>
        <w:t xml:space="preserve">now been </w:t>
      </w:r>
      <w:r w:rsidR="00E54D67">
        <w:rPr>
          <w:lang w:val="en-GB"/>
        </w:rPr>
        <w:t xml:space="preserve">remedied with a new British Standard being introduced in 2005. </w:t>
      </w:r>
      <w:r w:rsidR="008D0991">
        <w:rPr>
          <w:lang w:val="en-GB"/>
        </w:rPr>
        <w:t xml:space="preserve">The </w:t>
      </w:r>
      <w:r w:rsidR="00F83F58">
        <w:rPr>
          <w:lang w:val="en-GB"/>
        </w:rPr>
        <w:t>5 stones in question were of th</w:t>
      </w:r>
      <w:r w:rsidR="00BB29ED">
        <w:rPr>
          <w:lang w:val="en-GB"/>
        </w:rPr>
        <w:t>e pre-2005</w:t>
      </w:r>
      <w:r w:rsidR="00F83F58">
        <w:rPr>
          <w:lang w:val="en-GB"/>
        </w:rPr>
        <w:t xml:space="preserve"> type. </w:t>
      </w:r>
      <w:r w:rsidR="000627BF">
        <w:rPr>
          <w:lang w:val="en-GB"/>
        </w:rPr>
        <w:t>The</w:t>
      </w:r>
      <w:r w:rsidR="007F0C41">
        <w:rPr>
          <w:lang w:val="en-GB"/>
        </w:rPr>
        <w:t xml:space="preserve"> Council and church members </w:t>
      </w:r>
      <w:r w:rsidR="000627BF">
        <w:rPr>
          <w:lang w:val="en-GB"/>
        </w:rPr>
        <w:t>we</w:t>
      </w:r>
      <w:r w:rsidR="007F0C41">
        <w:rPr>
          <w:lang w:val="en-GB"/>
        </w:rPr>
        <w:t xml:space="preserve">re unhappy that </w:t>
      </w:r>
      <w:r w:rsidR="00C9261E">
        <w:rPr>
          <w:lang w:val="en-GB"/>
        </w:rPr>
        <w:t>this</w:t>
      </w:r>
      <w:r w:rsidR="007F0C41">
        <w:rPr>
          <w:lang w:val="en-GB"/>
        </w:rPr>
        <w:t xml:space="preserve"> action was taken without any attempt to contact the families involved</w:t>
      </w:r>
      <w:r w:rsidR="00C9261E">
        <w:rPr>
          <w:lang w:val="en-GB"/>
        </w:rPr>
        <w:t>,</w:t>
      </w:r>
      <w:r w:rsidR="000627BF" w:rsidRPr="000627BF">
        <w:rPr>
          <w:lang w:val="en-GB"/>
        </w:rPr>
        <w:t xml:space="preserve"> </w:t>
      </w:r>
      <w:r w:rsidR="000627BF">
        <w:rPr>
          <w:lang w:val="en-GB"/>
        </w:rPr>
        <w:t xml:space="preserve">although </w:t>
      </w:r>
      <w:r w:rsidR="00D84D24">
        <w:rPr>
          <w:lang w:val="en-GB"/>
        </w:rPr>
        <w:t xml:space="preserve">representatives from </w:t>
      </w:r>
      <w:r w:rsidR="000627BF">
        <w:rPr>
          <w:lang w:val="en-GB"/>
        </w:rPr>
        <w:t>St Asaph ha</w:t>
      </w:r>
      <w:r w:rsidR="00D84D24">
        <w:rPr>
          <w:lang w:val="en-GB"/>
        </w:rPr>
        <w:t>ve</w:t>
      </w:r>
      <w:r w:rsidR="000627BF">
        <w:rPr>
          <w:lang w:val="en-GB"/>
        </w:rPr>
        <w:t xml:space="preserve"> </w:t>
      </w:r>
      <w:r w:rsidR="000627BF">
        <w:rPr>
          <w:lang w:val="en-GB"/>
        </w:rPr>
        <w:t>now</w:t>
      </w:r>
      <w:r w:rsidR="000627BF">
        <w:rPr>
          <w:lang w:val="en-GB"/>
        </w:rPr>
        <w:t xml:space="preserve"> apologised for the error and ha</w:t>
      </w:r>
      <w:r w:rsidR="00D84D24">
        <w:rPr>
          <w:lang w:val="en-GB"/>
        </w:rPr>
        <w:t>ve</w:t>
      </w:r>
      <w:r w:rsidR="000627BF">
        <w:rPr>
          <w:lang w:val="en-GB"/>
        </w:rPr>
        <w:t xml:space="preserve"> offered to pay to reinstate the stones</w:t>
      </w:r>
      <w:r w:rsidR="007F0C41">
        <w:rPr>
          <w:lang w:val="en-GB"/>
        </w:rPr>
        <w:t xml:space="preserve">.  Councillors discussed the matter at length </w:t>
      </w:r>
      <w:r w:rsidR="004B61A8">
        <w:rPr>
          <w:lang w:val="en-GB"/>
        </w:rPr>
        <w:t xml:space="preserve">and </w:t>
      </w:r>
      <w:r w:rsidR="007F0C41">
        <w:rPr>
          <w:lang w:val="en-GB"/>
        </w:rPr>
        <w:t xml:space="preserve">agreed to </w:t>
      </w:r>
      <w:r w:rsidR="00805A1C">
        <w:rPr>
          <w:lang w:val="en-GB"/>
        </w:rPr>
        <w:t xml:space="preserve">accept the offer from St Asaph to </w:t>
      </w:r>
      <w:r w:rsidR="00D879D8">
        <w:rPr>
          <w:lang w:val="en-GB"/>
        </w:rPr>
        <w:t>remedy the situation but also felt that the families should be informed where possible.</w:t>
      </w:r>
    </w:p>
    <w:p w14:paraId="75B57765" w14:textId="77777777" w:rsidR="007F0C41" w:rsidRPr="005B6835" w:rsidRDefault="007F0C41" w:rsidP="00AA2376">
      <w:pPr>
        <w:ind w:left="720"/>
        <w:rPr>
          <w:lang w:val="en-GB"/>
        </w:rPr>
      </w:pPr>
    </w:p>
    <w:p w14:paraId="250012C9" w14:textId="2707F23E" w:rsidR="0075512B" w:rsidRDefault="00F31396" w:rsidP="00516457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Pr="00884F2E">
        <w:rPr>
          <w:b/>
          <w:bCs/>
          <w:lang w:val="en-GB"/>
        </w:rPr>
        <w:t>Burial Ground charges</w:t>
      </w:r>
      <w:r w:rsidR="00516457">
        <w:rPr>
          <w:lang w:val="en-GB"/>
        </w:rPr>
        <w:t xml:space="preserve"> - The present fees</w:t>
      </w:r>
      <w:r w:rsidR="00835EEF">
        <w:rPr>
          <w:lang w:val="en-GB"/>
        </w:rPr>
        <w:t xml:space="preserve"> f</w:t>
      </w:r>
      <w:r w:rsidR="00516457">
        <w:rPr>
          <w:lang w:val="en-GB"/>
        </w:rPr>
        <w:t>or</w:t>
      </w:r>
      <w:r w:rsidR="00835EEF">
        <w:rPr>
          <w:lang w:val="en-GB"/>
        </w:rPr>
        <w:t xml:space="preserve"> Tregynon and Llanwyddelan burial ground</w:t>
      </w:r>
      <w:r w:rsidR="00991617">
        <w:rPr>
          <w:lang w:val="en-GB"/>
        </w:rPr>
        <w:t xml:space="preserve">s </w:t>
      </w:r>
      <w:r w:rsidR="00516457">
        <w:rPr>
          <w:lang w:val="en-GB"/>
        </w:rPr>
        <w:t xml:space="preserve">were made available </w:t>
      </w:r>
      <w:r w:rsidR="00991617">
        <w:rPr>
          <w:lang w:val="en-GB"/>
        </w:rPr>
        <w:t xml:space="preserve">for comparison and </w:t>
      </w:r>
      <w:r w:rsidR="00516457">
        <w:rPr>
          <w:lang w:val="en-GB"/>
        </w:rPr>
        <w:t xml:space="preserve">following discussion </w:t>
      </w:r>
      <w:r w:rsidR="00991617">
        <w:rPr>
          <w:lang w:val="en-GB"/>
        </w:rPr>
        <w:t xml:space="preserve">the council agreed to keep their current charges </w:t>
      </w:r>
      <w:r w:rsidR="00516457">
        <w:rPr>
          <w:lang w:val="en-GB"/>
        </w:rPr>
        <w:t xml:space="preserve">as they are.  It was also decided that the </w:t>
      </w:r>
      <w:r w:rsidR="00DD71EC">
        <w:rPr>
          <w:lang w:val="en-GB"/>
        </w:rPr>
        <w:t xml:space="preserve">wording on the </w:t>
      </w:r>
      <w:r w:rsidR="00371CA7">
        <w:rPr>
          <w:lang w:val="en-GB"/>
        </w:rPr>
        <w:t>fee schedule should be improved for clarity</w:t>
      </w:r>
      <w:r w:rsidR="0075512B">
        <w:rPr>
          <w:lang w:val="en-GB"/>
        </w:rPr>
        <w:t>:</w:t>
      </w:r>
    </w:p>
    <w:p w14:paraId="4B71EA47" w14:textId="77777777" w:rsidR="00AE66A7" w:rsidRDefault="0075512B" w:rsidP="00516457">
      <w:pPr>
        <w:ind w:left="720"/>
        <w:rPr>
          <w:lang w:val="en-GB"/>
        </w:rPr>
      </w:pPr>
      <w:r>
        <w:rPr>
          <w:lang w:val="en-GB"/>
        </w:rPr>
        <w:t xml:space="preserve">Plot and stone - £250 </w:t>
      </w:r>
      <w:r w:rsidR="00AE66A7">
        <w:rPr>
          <w:lang w:val="en-GB"/>
        </w:rPr>
        <w:t>(for burial or ashes)</w:t>
      </w:r>
    </w:p>
    <w:p w14:paraId="3458A75A" w14:textId="2AFBC6EF" w:rsidR="00F6513C" w:rsidRDefault="00AE66A7" w:rsidP="00516457">
      <w:pPr>
        <w:ind w:left="720"/>
        <w:rPr>
          <w:lang w:val="en-GB"/>
        </w:rPr>
      </w:pPr>
      <w:r>
        <w:rPr>
          <w:lang w:val="en-GB"/>
        </w:rPr>
        <w:t xml:space="preserve">Second burial </w:t>
      </w:r>
      <w:r w:rsidR="00F6513C">
        <w:rPr>
          <w:lang w:val="en-GB"/>
        </w:rPr>
        <w:t xml:space="preserve">- £100 (in existing </w:t>
      </w:r>
      <w:r w:rsidR="00221A81">
        <w:rPr>
          <w:lang w:val="en-GB"/>
        </w:rPr>
        <w:t>grave</w:t>
      </w:r>
      <w:r w:rsidR="00F6513C">
        <w:rPr>
          <w:lang w:val="en-GB"/>
        </w:rPr>
        <w:t>)</w:t>
      </w:r>
    </w:p>
    <w:p w14:paraId="3B32575A" w14:textId="4B4112B0" w:rsidR="00D222B5" w:rsidRDefault="00E04D12" w:rsidP="00516457">
      <w:pPr>
        <w:ind w:left="720"/>
        <w:rPr>
          <w:lang w:val="en-GB"/>
        </w:rPr>
      </w:pPr>
      <w:r>
        <w:rPr>
          <w:lang w:val="en-GB"/>
        </w:rPr>
        <w:t xml:space="preserve">Interment of ashes - £75 (in existing </w:t>
      </w:r>
      <w:r w:rsidR="00221A81">
        <w:rPr>
          <w:lang w:val="en-GB"/>
        </w:rPr>
        <w:t>grave</w:t>
      </w:r>
      <w:r>
        <w:rPr>
          <w:lang w:val="en-GB"/>
        </w:rPr>
        <w:t>)</w:t>
      </w:r>
      <w:r w:rsidR="00991617">
        <w:rPr>
          <w:lang w:val="en-GB"/>
        </w:rPr>
        <w:t xml:space="preserve"> </w:t>
      </w:r>
    </w:p>
    <w:p w14:paraId="20882B50" w14:textId="77777777" w:rsidR="00330B31" w:rsidRPr="00E13FB7" w:rsidRDefault="00330B31" w:rsidP="00330B31">
      <w:pPr>
        <w:rPr>
          <w:lang w:val="en-GB"/>
        </w:rPr>
      </w:pPr>
    </w:p>
    <w:p w14:paraId="22F26E7C" w14:textId="6C579DD6" w:rsidR="00330B31" w:rsidRDefault="00330B31" w:rsidP="00330B31">
      <w:pPr>
        <w:rPr>
          <w:b/>
          <w:u w:val="single"/>
          <w:lang w:val="en-GB"/>
        </w:rPr>
      </w:pPr>
      <w:r>
        <w:rPr>
          <w:b/>
          <w:lang w:val="en-GB"/>
        </w:rPr>
        <w:t xml:space="preserve">10. </w:t>
      </w:r>
      <w:r>
        <w:rPr>
          <w:b/>
          <w:lang w:val="en-GB"/>
        </w:rPr>
        <w:tab/>
      </w:r>
      <w:r w:rsidR="00FF5AE4">
        <w:rPr>
          <w:b/>
          <w:u w:val="single"/>
          <w:lang w:val="en-GB"/>
        </w:rPr>
        <w:t>Community Councillor – Code of Conduct document</w:t>
      </w:r>
    </w:p>
    <w:p w14:paraId="1C5CB712" w14:textId="2E13413E" w:rsidR="00330B31" w:rsidRPr="007F41D1" w:rsidRDefault="00B22405" w:rsidP="00FF5AE4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It was agreed that different aspects of the code of conduct </w:t>
      </w:r>
      <w:r w:rsidR="00272D39">
        <w:rPr>
          <w:bCs/>
          <w:lang w:val="en-GB"/>
        </w:rPr>
        <w:t xml:space="preserve">document would be selected for discussion at future meetings as time allowed. </w:t>
      </w:r>
    </w:p>
    <w:p w14:paraId="2BE7FD0A" w14:textId="77777777" w:rsidR="00330B31" w:rsidRDefault="00330B31" w:rsidP="00330B31">
      <w:pPr>
        <w:rPr>
          <w:lang w:val="en-GB"/>
        </w:rPr>
      </w:pPr>
      <w:r>
        <w:rPr>
          <w:lang w:val="en-GB"/>
        </w:rPr>
        <w:tab/>
      </w:r>
    </w:p>
    <w:p w14:paraId="7DE337C1" w14:textId="77777777" w:rsidR="00330B31" w:rsidRPr="00F65F1C" w:rsidRDefault="00330B31" w:rsidP="00330B31">
      <w:pPr>
        <w:rPr>
          <w:lang w:val="en-GB"/>
        </w:rPr>
      </w:pPr>
    </w:p>
    <w:p w14:paraId="10DEE020" w14:textId="77777777" w:rsidR="00330B31" w:rsidRPr="00E92DEC" w:rsidRDefault="00330B31" w:rsidP="00330B31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46FC4BAE" w14:textId="339D63E7" w:rsidR="00330B31" w:rsidRDefault="00330B31" w:rsidP="008440F9">
      <w:pPr>
        <w:ind w:left="720"/>
      </w:pPr>
      <w:r w:rsidRPr="00E92DEC">
        <w:t xml:space="preserve">a) </w:t>
      </w:r>
      <w:r w:rsidR="008440F9">
        <w:t>New Montgomeryshire MP, Craig</w:t>
      </w:r>
      <w:r w:rsidR="00F1767E">
        <w:t xml:space="preserve"> </w:t>
      </w:r>
      <w:r w:rsidR="008440F9">
        <w:t xml:space="preserve">Williams </w:t>
      </w:r>
      <w:r w:rsidR="00F1767E">
        <w:t>had written to offer to attend a</w:t>
      </w:r>
    </w:p>
    <w:p w14:paraId="00D6C0FA" w14:textId="01DA3703" w:rsidR="00F1767E" w:rsidRDefault="00F1767E" w:rsidP="008440F9">
      <w:pPr>
        <w:ind w:left="720"/>
      </w:pPr>
      <w:r>
        <w:t>council meeting and this offer would be accepted.</w:t>
      </w:r>
    </w:p>
    <w:p w14:paraId="2B7D138E" w14:textId="3F50BA75" w:rsidR="008648FB" w:rsidRDefault="008648FB" w:rsidP="008440F9">
      <w:pPr>
        <w:ind w:left="720"/>
      </w:pPr>
      <w:r>
        <w:t xml:space="preserve">b) </w:t>
      </w:r>
      <w:r w:rsidR="00AC1251">
        <w:t>Police and Crime Commissioner – annual conference invitation – 6 March in C</w:t>
      </w:r>
      <w:r w:rsidR="00F941BB">
        <w:t>a</w:t>
      </w:r>
      <w:r w:rsidR="00AC1251">
        <w:t>rmarthen</w:t>
      </w:r>
    </w:p>
    <w:p w14:paraId="170DEEE0" w14:textId="3D2A36EF" w:rsidR="00F941BB" w:rsidRDefault="00F941BB" w:rsidP="00F80042">
      <w:pPr>
        <w:ind w:left="720"/>
      </w:pPr>
      <w:r>
        <w:t>c) A new Ele</w:t>
      </w:r>
      <w:bookmarkStart w:id="0" w:name="_GoBack"/>
      <w:bookmarkEnd w:id="0"/>
      <w:r>
        <w:t>ctoral Register was available and a copy would be requested.</w:t>
      </w:r>
    </w:p>
    <w:p w14:paraId="145EDDC8" w14:textId="4D6CC607" w:rsidR="00F941BB" w:rsidRDefault="00F941BB" w:rsidP="008440F9">
      <w:pPr>
        <w:ind w:left="720"/>
      </w:pPr>
      <w:r>
        <w:t xml:space="preserve">d) </w:t>
      </w:r>
      <w:r w:rsidR="0043379F">
        <w:t xml:space="preserve">Wales Air Ambulance – request for funding would be </w:t>
      </w:r>
      <w:r w:rsidR="00094F09">
        <w:t>deferred until the AGM</w:t>
      </w:r>
    </w:p>
    <w:p w14:paraId="60F5D26F" w14:textId="6E2048D9" w:rsidR="00094F09" w:rsidRDefault="00094F09" w:rsidP="008440F9">
      <w:pPr>
        <w:ind w:left="720"/>
      </w:pPr>
      <w:r>
        <w:t>e) Three catalogues for street furniture had been received</w:t>
      </w:r>
    </w:p>
    <w:p w14:paraId="6797A251" w14:textId="5B2B526B" w:rsidR="00094F09" w:rsidRDefault="00094F09" w:rsidP="008440F9">
      <w:pPr>
        <w:ind w:left="720"/>
      </w:pPr>
      <w:r>
        <w:t>f) Play for Wales publication</w:t>
      </w:r>
    </w:p>
    <w:p w14:paraId="57F0374A" w14:textId="77777777" w:rsidR="00330B31" w:rsidRDefault="00330B31" w:rsidP="00330B31">
      <w:pPr>
        <w:rPr>
          <w:b/>
          <w:lang w:val="en-GB"/>
        </w:rPr>
      </w:pPr>
    </w:p>
    <w:p w14:paraId="3585ECFF" w14:textId="77777777" w:rsidR="00330B31" w:rsidRPr="00E92DEC" w:rsidRDefault="00330B31" w:rsidP="00330B31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6DE1C7AE" w14:textId="77777777" w:rsidR="00330B31" w:rsidRDefault="00330B31" w:rsidP="00330B31">
      <w:pPr>
        <w:ind w:left="720"/>
        <w:rPr>
          <w:lang w:val="en-GB"/>
        </w:rPr>
      </w:pPr>
      <w:r>
        <w:rPr>
          <w:lang w:val="en-GB"/>
        </w:rPr>
        <w:t>None</w:t>
      </w:r>
    </w:p>
    <w:p w14:paraId="09B63E46" w14:textId="77777777" w:rsidR="00330B31" w:rsidRDefault="00330B31" w:rsidP="00330B31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50D53CBF" w14:textId="3D6B401E" w:rsidR="00330B31" w:rsidRDefault="008F6408" w:rsidP="00330B31">
      <w:pPr>
        <w:ind w:left="720"/>
        <w:rPr>
          <w:lang w:val="en-GB"/>
        </w:rPr>
      </w:pPr>
      <w:r>
        <w:rPr>
          <w:lang w:val="en-GB"/>
        </w:rPr>
        <w:t>Code of conduct</w:t>
      </w:r>
    </w:p>
    <w:p w14:paraId="1F885078" w14:textId="77777777" w:rsidR="00330B31" w:rsidRPr="00E92DEC" w:rsidRDefault="00330B31" w:rsidP="00330B31">
      <w:pPr>
        <w:rPr>
          <w:lang w:val="en-GB"/>
        </w:rPr>
      </w:pPr>
    </w:p>
    <w:p w14:paraId="4B83C058" w14:textId="77777777" w:rsidR="00330B31" w:rsidRPr="00E92DEC" w:rsidRDefault="00330B31" w:rsidP="00330B31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1876C504" w14:textId="41003B6F" w:rsidR="00330B31" w:rsidRDefault="00330B31" w:rsidP="00330B31">
      <w:pPr>
        <w:ind w:left="720"/>
        <w:rPr>
          <w:lang w:val="en-GB"/>
        </w:rPr>
      </w:pPr>
      <w:r w:rsidRPr="00E92DEC">
        <w:rPr>
          <w:lang w:val="en-GB"/>
        </w:rPr>
        <w:t xml:space="preserve">The next meeting will be held on </w:t>
      </w:r>
      <w:r w:rsidR="00961065">
        <w:rPr>
          <w:b/>
          <w:lang w:val="en-GB"/>
        </w:rPr>
        <w:t>26 March</w:t>
      </w:r>
      <w:r>
        <w:rPr>
          <w:b/>
          <w:lang w:val="en-GB"/>
        </w:rPr>
        <w:t xml:space="preserve"> 2020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961065">
        <w:rPr>
          <w:lang w:val="en-GB"/>
        </w:rPr>
        <w:t>Cwm School, Cefn Coch</w:t>
      </w:r>
    </w:p>
    <w:p w14:paraId="1F70E426" w14:textId="77777777" w:rsidR="00330B31" w:rsidRDefault="00330B31" w:rsidP="00330B31">
      <w:pPr>
        <w:ind w:firstLine="720"/>
        <w:rPr>
          <w:lang w:val="en-GB"/>
        </w:rPr>
      </w:pPr>
    </w:p>
    <w:p w14:paraId="48ED5A66" w14:textId="0FE60040" w:rsidR="00330B31" w:rsidRPr="003F62CD" w:rsidRDefault="00330B31" w:rsidP="00330B31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9.</w:t>
      </w:r>
      <w:r w:rsidR="00AA7CCA">
        <w:rPr>
          <w:lang w:val="en-GB"/>
        </w:rPr>
        <w:t>10</w:t>
      </w:r>
      <w:r>
        <w:rPr>
          <w:lang w:val="en-GB"/>
        </w:rPr>
        <w:t>pm.</w:t>
      </w:r>
    </w:p>
    <w:p w14:paraId="54B1D7AA" w14:textId="77777777" w:rsidR="00330B31" w:rsidRDefault="00330B31" w:rsidP="00330B31"/>
    <w:p w14:paraId="0BE4FB39" w14:textId="77777777" w:rsidR="00406FBA" w:rsidRDefault="00406FBA"/>
    <w:sectPr w:rsidR="00406FBA" w:rsidSect="00016D8E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1"/>
    <w:rsid w:val="00032FEF"/>
    <w:rsid w:val="000625ED"/>
    <w:rsid w:val="000627BF"/>
    <w:rsid w:val="00065F47"/>
    <w:rsid w:val="00086FD7"/>
    <w:rsid w:val="00094F09"/>
    <w:rsid w:val="000B3F3C"/>
    <w:rsid w:val="0011737E"/>
    <w:rsid w:val="00130D02"/>
    <w:rsid w:val="00161637"/>
    <w:rsid w:val="001621B3"/>
    <w:rsid w:val="00175D9B"/>
    <w:rsid w:val="001A0145"/>
    <w:rsid w:val="001D40CE"/>
    <w:rsid w:val="001F05D5"/>
    <w:rsid w:val="00207968"/>
    <w:rsid w:val="00221A81"/>
    <w:rsid w:val="00242F34"/>
    <w:rsid w:val="00272D39"/>
    <w:rsid w:val="002854A0"/>
    <w:rsid w:val="002B4FCB"/>
    <w:rsid w:val="002C4869"/>
    <w:rsid w:val="00307A67"/>
    <w:rsid w:val="00330B31"/>
    <w:rsid w:val="00335F7C"/>
    <w:rsid w:val="003409FB"/>
    <w:rsid w:val="00371CA7"/>
    <w:rsid w:val="0037292A"/>
    <w:rsid w:val="00381E83"/>
    <w:rsid w:val="003C6C0D"/>
    <w:rsid w:val="003D3781"/>
    <w:rsid w:val="003F42C4"/>
    <w:rsid w:val="00401938"/>
    <w:rsid w:val="00406FBA"/>
    <w:rsid w:val="0043379F"/>
    <w:rsid w:val="004407D5"/>
    <w:rsid w:val="00453109"/>
    <w:rsid w:val="004B0A87"/>
    <w:rsid w:val="004B61A8"/>
    <w:rsid w:val="00516457"/>
    <w:rsid w:val="00583B35"/>
    <w:rsid w:val="005B6835"/>
    <w:rsid w:val="005D6AC0"/>
    <w:rsid w:val="005F76A1"/>
    <w:rsid w:val="00640000"/>
    <w:rsid w:val="00646E65"/>
    <w:rsid w:val="0067636F"/>
    <w:rsid w:val="006F55E7"/>
    <w:rsid w:val="00704C94"/>
    <w:rsid w:val="00717C96"/>
    <w:rsid w:val="0073278D"/>
    <w:rsid w:val="00740FB5"/>
    <w:rsid w:val="0075512B"/>
    <w:rsid w:val="007555EA"/>
    <w:rsid w:val="007E41EF"/>
    <w:rsid w:val="007F0C41"/>
    <w:rsid w:val="007F721B"/>
    <w:rsid w:val="00805A1C"/>
    <w:rsid w:val="00835EEF"/>
    <w:rsid w:val="008440F9"/>
    <w:rsid w:val="008648FB"/>
    <w:rsid w:val="00884F2E"/>
    <w:rsid w:val="008A37CE"/>
    <w:rsid w:val="008A7EE4"/>
    <w:rsid w:val="008B7A76"/>
    <w:rsid w:val="008D0991"/>
    <w:rsid w:val="008F0334"/>
    <w:rsid w:val="008F42C3"/>
    <w:rsid w:val="008F6408"/>
    <w:rsid w:val="00947182"/>
    <w:rsid w:val="00954774"/>
    <w:rsid w:val="00961065"/>
    <w:rsid w:val="00963EF3"/>
    <w:rsid w:val="0097028F"/>
    <w:rsid w:val="009725A4"/>
    <w:rsid w:val="00991617"/>
    <w:rsid w:val="00995579"/>
    <w:rsid w:val="009B2AC2"/>
    <w:rsid w:val="00A12697"/>
    <w:rsid w:val="00A40A1C"/>
    <w:rsid w:val="00AA2376"/>
    <w:rsid w:val="00AA7CCA"/>
    <w:rsid w:val="00AC1251"/>
    <w:rsid w:val="00AC5CB4"/>
    <w:rsid w:val="00AE12A1"/>
    <w:rsid w:val="00AE66A7"/>
    <w:rsid w:val="00B11703"/>
    <w:rsid w:val="00B159FA"/>
    <w:rsid w:val="00B22405"/>
    <w:rsid w:val="00B626E4"/>
    <w:rsid w:val="00B83682"/>
    <w:rsid w:val="00B97E3D"/>
    <w:rsid w:val="00BB29ED"/>
    <w:rsid w:val="00BC6867"/>
    <w:rsid w:val="00BC6D58"/>
    <w:rsid w:val="00C06EAA"/>
    <w:rsid w:val="00C2154C"/>
    <w:rsid w:val="00C22246"/>
    <w:rsid w:val="00C24AF2"/>
    <w:rsid w:val="00C346B4"/>
    <w:rsid w:val="00C44B5F"/>
    <w:rsid w:val="00C61BAA"/>
    <w:rsid w:val="00C65A40"/>
    <w:rsid w:val="00C9261E"/>
    <w:rsid w:val="00C97A3C"/>
    <w:rsid w:val="00CA3C39"/>
    <w:rsid w:val="00D222B5"/>
    <w:rsid w:val="00D25D95"/>
    <w:rsid w:val="00D5361C"/>
    <w:rsid w:val="00D55F31"/>
    <w:rsid w:val="00D644DC"/>
    <w:rsid w:val="00D73F59"/>
    <w:rsid w:val="00D84D24"/>
    <w:rsid w:val="00D879D8"/>
    <w:rsid w:val="00DB16D7"/>
    <w:rsid w:val="00DB2CE0"/>
    <w:rsid w:val="00DD34DB"/>
    <w:rsid w:val="00DD71EC"/>
    <w:rsid w:val="00DF7EF2"/>
    <w:rsid w:val="00E04D12"/>
    <w:rsid w:val="00E20248"/>
    <w:rsid w:val="00E26FA5"/>
    <w:rsid w:val="00E47523"/>
    <w:rsid w:val="00E54D67"/>
    <w:rsid w:val="00E56B45"/>
    <w:rsid w:val="00E842F9"/>
    <w:rsid w:val="00ED044A"/>
    <w:rsid w:val="00F129F3"/>
    <w:rsid w:val="00F1767E"/>
    <w:rsid w:val="00F21471"/>
    <w:rsid w:val="00F31396"/>
    <w:rsid w:val="00F6513C"/>
    <w:rsid w:val="00F80042"/>
    <w:rsid w:val="00F83F58"/>
    <w:rsid w:val="00F941BB"/>
    <w:rsid w:val="00FB4E85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1241"/>
  <w15:chartTrackingRefBased/>
  <w15:docId w15:val="{69E52598-3611-4295-A606-C5FB7F7F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142</cp:revision>
  <dcterms:created xsi:type="dcterms:W3CDTF">2020-02-28T12:37:00Z</dcterms:created>
  <dcterms:modified xsi:type="dcterms:W3CDTF">2020-03-13T15:37:00Z</dcterms:modified>
</cp:coreProperties>
</file>