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9A3E" w14:textId="77777777" w:rsidR="00684AAC" w:rsidRPr="00E92DEC" w:rsidRDefault="00684AAC" w:rsidP="00684AAC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14BE8CF" w14:textId="77777777" w:rsidR="00684AAC" w:rsidRPr="00E92DEC" w:rsidRDefault="00684AAC" w:rsidP="00684AAC">
      <w:pPr>
        <w:jc w:val="center"/>
        <w:rPr>
          <w:b/>
          <w:bCs/>
          <w:u w:val="single"/>
        </w:rPr>
      </w:pPr>
    </w:p>
    <w:p w14:paraId="582F0E16" w14:textId="77777777" w:rsidR="00684AAC" w:rsidRPr="00E92DEC" w:rsidRDefault="00684AAC" w:rsidP="00684AAC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203C4760" w14:textId="071B3202" w:rsidR="00684AAC" w:rsidRDefault="00684AAC" w:rsidP="00684AAC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 w:rsidR="00083E81">
        <w:rPr>
          <w:b/>
          <w:bCs/>
          <w:u w:val="single"/>
        </w:rPr>
        <w:t>20 January</w:t>
      </w:r>
      <w:r w:rsidR="00EA7500">
        <w:rPr>
          <w:b/>
          <w:bCs/>
          <w:u w:val="single"/>
        </w:rPr>
        <w:t xml:space="preserve"> 2020</w:t>
      </w:r>
      <w:r w:rsidRPr="00E92DEC">
        <w:rPr>
          <w:b/>
          <w:bCs/>
          <w:u w:val="single"/>
        </w:rPr>
        <w:t xml:space="preserve"> in </w:t>
      </w:r>
      <w:r w:rsidR="00EA7500">
        <w:rPr>
          <w:b/>
          <w:bCs/>
          <w:u w:val="single"/>
        </w:rPr>
        <w:t>Cwm School, Cefn Coch</w:t>
      </w:r>
      <w:r>
        <w:rPr>
          <w:b/>
          <w:bCs/>
          <w:u w:val="single"/>
        </w:rPr>
        <w:t xml:space="preserve"> </w:t>
      </w:r>
      <w:r w:rsidRPr="00E92DEC">
        <w:rPr>
          <w:b/>
          <w:bCs/>
          <w:u w:val="single"/>
        </w:rPr>
        <w:t xml:space="preserve">at 7.30pm  </w:t>
      </w:r>
    </w:p>
    <w:p w14:paraId="438AE399" w14:textId="77777777" w:rsidR="00684AAC" w:rsidRPr="00E92DEC" w:rsidRDefault="00684AAC" w:rsidP="00684AAC">
      <w:pPr>
        <w:jc w:val="center"/>
        <w:outlineLvl w:val="0"/>
        <w:rPr>
          <w:b/>
          <w:bCs/>
          <w:u w:val="single"/>
        </w:rPr>
      </w:pPr>
    </w:p>
    <w:p w14:paraId="424A477D" w14:textId="2ACB67B2" w:rsidR="00684AAC" w:rsidRDefault="00684AAC" w:rsidP="00684AAC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t>Gethin,</w:t>
      </w:r>
      <w:r w:rsidRPr="00E92DEC">
        <w:t xml:space="preserve"> Owen, </w:t>
      </w:r>
      <w:r>
        <w:t>Francis, Booth, Davies, Jerman</w:t>
      </w:r>
      <w:r w:rsidR="00EA7500">
        <w:t>, Hawtin, County Cllr Heulwen Hulme</w:t>
      </w:r>
      <w:r w:rsidR="0054456D">
        <w:t>,</w:t>
      </w:r>
      <w:r>
        <w:t xml:space="preserve"> the </w:t>
      </w:r>
      <w:r w:rsidRPr="00E92DEC">
        <w:t>Clerk Sarah Yeomans</w:t>
      </w:r>
      <w:r w:rsidR="0054456D">
        <w:t xml:space="preserve"> and two members of the public.</w:t>
      </w:r>
      <w:r>
        <w:t xml:space="preserve"> </w:t>
      </w:r>
    </w:p>
    <w:p w14:paraId="36A55742" w14:textId="77777777" w:rsidR="00684AAC" w:rsidRDefault="00684AAC" w:rsidP="00684AAC"/>
    <w:p w14:paraId="00115872" w14:textId="77777777" w:rsidR="00684AAC" w:rsidRDefault="00684AAC" w:rsidP="00684AAC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347ABC3F" w14:textId="678C2285" w:rsidR="00684AAC" w:rsidRPr="00532581" w:rsidRDefault="00684AAC" w:rsidP="00684AAC">
      <w:r>
        <w:tab/>
      </w:r>
      <w:r w:rsidR="00EA7500">
        <w:t>None</w:t>
      </w:r>
    </w:p>
    <w:p w14:paraId="63948485" w14:textId="77777777" w:rsidR="00684AAC" w:rsidRPr="0072302A" w:rsidRDefault="00684AAC" w:rsidP="00684AAC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53ACBC4E" w14:textId="1B624A74" w:rsidR="00684AAC" w:rsidRDefault="00684AAC" w:rsidP="00684AAC">
      <w:r>
        <w:tab/>
      </w:r>
      <w:r w:rsidR="00EA7500">
        <w:t>Cllr Francis</w:t>
      </w:r>
      <w:r w:rsidR="00021AAE">
        <w:t xml:space="preserve"> for Planning item</w:t>
      </w:r>
      <w:r w:rsidR="00020F73">
        <w:t>s</w:t>
      </w:r>
      <w:r w:rsidR="009D469E">
        <w:t xml:space="preserve"> 5</w:t>
      </w:r>
      <w:r w:rsidR="00823F91">
        <w:t>.</w:t>
      </w:r>
      <w:r w:rsidR="009D469E">
        <w:t>c,</w:t>
      </w:r>
      <w:r w:rsidR="00E72F4C">
        <w:t xml:space="preserve"> </w:t>
      </w:r>
      <w:r w:rsidR="009D469E">
        <w:t>d,</w:t>
      </w:r>
      <w:r w:rsidR="00E72F4C">
        <w:t xml:space="preserve"> </w:t>
      </w:r>
      <w:r w:rsidR="009D469E">
        <w:t>e and f</w:t>
      </w:r>
      <w:r w:rsidR="00021AAE">
        <w:t xml:space="preserve"> </w:t>
      </w:r>
      <w:r w:rsidR="00EA7500">
        <w:t xml:space="preserve"> </w:t>
      </w:r>
    </w:p>
    <w:p w14:paraId="3297CC0D" w14:textId="663F19A8" w:rsidR="009D469E" w:rsidRPr="00532581" w:rsidRDefault="009D469E" w:rsidP="003C5D25">
      <w:pPr>
        <w:ind w:left="720"/>
      </w:pPr>
      <w:r>
        <w:t xml:space="preserve">Cllrs Gethin, Francis, Davies and </w:t>
      </w:r>
      <w:r w:rsidR="00E72F4C">
        <w:t>Jerman for Planning item 5</w:t>
      </w:r>
      <w:r w:rsidR="00823F91">
        <w:t>.</w:t>
      </w:r>
      <w:r w:rsidR="00E72F4C">
        <w:t>a</w:t>
      </w:r>
      <w:r w:rsidR="003C5D25">
        <w:t xml:space="preserve"> and took no part in discussions.</w:t>
      </w:r>
      <w:bookmarkStart w:id="0" w:name="_GoBack"/>
      <w:bookmarkEnd w:id="0"/>
    </w:p>
    <w:p w14:paraId="24C0DBF2" w14:textId="77777777" w:rsidR="00684AAC" w:rsidRPr="00532581" w:rsidRDefault="00684AAC" w:rsidP="00684AAC"/>
    <w:p w14:paraId="15C2A410" w14:textId="73372BEF" w:rsidR="00684AAC" w:rsidRDefault="00684AAC" w:rsidP="00684AAC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 w:rsidR="00B81A47">
        <w:rPr>
          <w:b/>
          <w:bCs/>
          <w:u w:val="single"/>
        </w:rPr>
        <w:t>November</w:t>
      </w:r>
      <w:r w:rsidRPr="00532581">
        <w:rPr>
          <w:b/>
          <w:bCs/>
          <w:u w:val="single"/>
        </w:rPr>
        <w:t>’s Meeting</w:t>
      </w:r>
    </w:p>
    <w:p w14:paraId="671CC8C9" w14:textId="1E40E4BB" w:rsidR="00684AAC" w:rsidRDefault="00684AAC" w:rsidP="00684AAC">
      <w:r>
        <w:tab/>
        <w:t xml:space="preserve">The minutes of </w:t>
      </w:r>
      <w:r w:rsidR="00B81A47">
        <w:t>November</w:t>
      </w:r>
      <w:r>
        <w:t xml:space="preserve">’s meeting were taken as read and accepted as a true </w:t>
      </w:r>
    </w:p>
    <w:p w14:paraId="564FB217" w14:textId="352F68C9" w:rsidR="00684AAC" w:rsidRPr="002968C0" w:rsidRDefault="00684AAC" w:rsidP="00684AAC">
      <w:pPr>
        <w:ind w:firstLine="720"/>
      </w:pPr>
      <w:r>
        <w:t xml:space="preserve">record. Proposed Cllr Owen and seconded Cllr </w:t>
      </w:r>
      <w:r w:rsidR="00D119E0">
        <w:t>Gethin</w:t>
      </w:r>
      <w:r>
        <w:t>.</w:t>
      </w:r>
    </w:p>
    <w:p w14:paraId="4A700BD9" w14:textId="77777777" w:rsidR="00684AAC" w:rsidRPr="0072302A" w:rsidRDefault="00684AAC" w:rsidP="00684AAC">
      <w:pPr>
        <w:rPr>
          <w:b/>
          <w:bCs/>
        </w:rPr>
      </w:pPr>
    </w:p>
    <w:p w14:paraId="47836876" w14:textId="77777777" w:rsidR="00684AAC" w:rsidRDefault="00684AAC" w:rsidP="00684AAC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74B4E89" w14:textId="729F5206" w:rsidR="00684AAC" w:rsidRDefault="00684AAC" w:rsidP="00684AAC">
      <w:r>
        <w:tab/>
      </w:r>
      <w:r w:rsidR="00D71803">
        <w:t xml:space="preserve">The Clerk </w:t>
      </w:r>
      <w:r w:rsidR="00951907">
        <w:t>explained</w:t>
      </w:r>
      <w:r w:rsidR="00D71803">
        <w:t xml:space="preserve"> that One Voice Wales has confirmed that </w:t>
      </w:r>
      <w:r w:rsidR="00A32E20">
        <w:t xml:space="preserve">the </w:t>
      </w:r>
    </w:p>
    <w:p w14:paraId="204B93F7" w14:textId="0C4D8210" w:rsidR="00A32E20" w:rsidRDefault="00A32E20" w:rsidP="00684AAC">
      <w:r>
        <w:tab/>
        <w:t xml:space="preserve">Council’s website complies with the </w:t>
      </w:r>
      <w:r w:rsidR="00951907">
        <w:t xml:space="preserve">current </w:t>
      </w:r>
      <w:r>
        <w:t>regulations and d</w:t>
      </w:r>
      <w:r w:rsidR="00951907">
        <w:t>oes</w:t>
      </w:r>
      <w:r>
        <w:t xml:space="preserve"> not need </w:t>
      </w:r>
    </w:p>
    <w:p w14:paraId="238353E8" w14:textId="0CBA7416" w:rsidR="00A32E20" w:rsidRPr="00AF61F2" w:rsidRDefault="00A32E20" w:rsidP="00684AAC">
      <w:r>
        <w:tab/>
      </w:r>
      <w:r w:rsidR="00951907">
        <w:t>u</w:t>
      </w:r>
      <w:r>
        <w:t>pdating.</w:t>
      </w:r>
    </w:p>
    <w:p w14:paraId="3F10A52D" w14:textId="77777777" w:rsidR="00684AAC" w:rsidRPr="0072302A" w:rsidRDefault="00684AAC" w:rsidP="00684AAC">
      <w:pPr>
        <w:rPr>
          <w:b/>
          <w:bCs/>
        </w:rPr>
      </w:pPr>
    </w:p>
    <w:p w14:paraId="7C9D8D28" w14:textId="77777777" w:rsidR="00684AAC" w:rsidRPr="009F1237" w:rsidRDefault="00684AAC" w:rsidP="00684AAC">
      <w:pPr>
        <w:pStyle w:val="NoSpacing"/>
        <w:rPr>
          <w:b/>
        </w:rPr>
      </w:pPr>
      <w:r w:rsidRPr="009F1237">
        <w:rPr>
          <w:b/>
        </w:rPr>
        <w:t>5.</w:t>
      </w:r>
      <w:r w:rsidRPr="009F1237">
        <w:rPr>
          <w:b/>
        </w:rPr>
        <w:tab/>
      </w:r>
      <w:r w:rsidRPr="009F1237">
        <w:rPr>
          <w:b/>
          <w:u w:val="single"/>
        </w:rPr>
        <w:t>Planning</w:t>
      </w:r>
    </w:p>
    <w:p w14:paraId="57C17C68" w14:textId="68BC9A1D" w:rsidR="00020F73" w:rsidRDefault="00020F73" w:rsidP="00020F73">
      <w:pPr>
        <w:ind w:firstLine="360"/>
        <w:rPr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  <w:r w:rsidRPr="00020F73">
        <w:rPr>
          <w:lang w:val="en-GB"/>
        </w:rPr>
        <w:t xml:space="preserve">a)  </w:t>
      </w:r>
      <w:r w:rsidRPr="00020F73">
        <w:rPr>
          <w:b/>
          <w:bCs/>
          <w:lang w:val="en-GB"/>
        </w:rPr>
        <w:t>19/2011/FUL</w:t>
      </w:r>
      <w:r w:rsidRPr="00020F73">
        <w:rPr>
          <w:lang w:val="en-GB"/>
        </w:rPr>
        <w:t xml:space="preserve"> Erection of manure store, </w:t>
      </w:r>
      <w:proofErr w:type="spellStart"/>
      <w:r w:rsidRPr="00020F73">
        <w:rPr>
          <w:lang w:val="en-GB"/>
        </w:rPr>
        <w:t>Tyn</w:t>
      </w:r>
      <w:proofErr w:type="spellEnd"/>
      <w:r w:rsidRPr="00020F73">
        <w:rPr>
          <w:lang w:val="en-GB"/>
        </w:rPr>
        <w:t xml:space="preserve"> </w:t>
      </w:r>
      <w:proofErr w:type="spellStart"/>
      <w:r w:rsidRPr="00020F73">
        <w:rPr>
          <w:lang w:val="en-GB"/>
        </w:rPr>
        <w:t>yr</w:t>
      </w:r>
      <w:proofErr w:type="spellEnd"/>
      <w:r w:rsidRPr="00020F73">
        <w:rPr>
          <w:lang w:val="en-GB"/>
        </w:rPr>
        <w:t xml:space="preserve"> </w:t>
      </w:r>
      <w:proofErr w:type="spellStart"/>
      <w:r w:rsidRPr="00020F73">
        <w:rPr>
          <w:lang w:val="en-GB"/>
        </w:rPr>
        <w:t>Wtra</w:t>
      </w:r>
      <w:proofErr w:type="spellEnd"/>
      <w:r w:rsidRPr="00020F73">
        <w:rPr>
          <w:lang w:val="en-GB"/>
        </w:rPr>
        <w:t>, New Mills</w:t>
      </w:r>
    </w:p>
    <w:p w14:paraId="26713B74" w14:textId="6DC1D00E" w:rsidR="00A32E20" w:rsidRDefault="00A32E20" w:rsidP="00020F73">
      <w:pPr>
        <w:ind w:firstLine="360"/>
        <w:rPr>
          <w:lang w:val="en-GB"/>
        </w:rPr>
      </w:pPr>
      <w:r>
        <w:rPr>
          <w:lang w:val="en-GB"/>
        </w:rPr>
        <w:t xml:space="preserve">        </w:t>
      </w:r>
      <w:r w:rsidR="00A909E1">
        <w:rPr>
          <w:lang w:val="en-GB"/>
        </w:rPr>
        <w:t xml:space="preserve">The two members of the public present at the meeting were invited to </w:t>
      </w:r>
      <w:r w:rsidR="0092230A">
        <w:rPr>
          <w:lang w:val="en-GB"/>
        </w:rPr>
        <w:t>speak</w:t>
      </w:r>
    </w:p>
    <w:p w14:paraId="4CE72ED9" w14:textId="77777777" w:rsidR="00B62EF3" w:rsidRDefault="0092230A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</w:t>
      </w:r>
      <w:r w:rsidR="00C17B78">
        <w:rPr>
          <w:lang w:val="en-GB"/>
        </w:rPr>
        <w:t>a</w:t>
      </w:r>
      <w:r>
        <w:rPr>
          <w:lang w:val="en-GB"/>
        </w:rPr>
        <w:t>bout their concerns</w:t>
      </w:r>
      <w:r w:rsidR="00C17B78">
        <w:rPr>
          <w:lang w:val="en-GB"/>
        </w:rPr>
        <w:t xml:space="preserve"> regarding th</w:t>
      </w:r>
      <w:r w:rsidR="00FB7C43">
        <w:rPr>
          <w:lang w:val="en-GB"/>
        </w:rPr>
        <w:t xml:space="preserve">is application.  The Council discussed </w:t>
      </w:r>
      <w:r w:rsidR="00B62EF3">
        <w:rPr>
          <w:lang w:val="en-GB"/>
        </w:rPr>
        <w:t>the</w:t>
      </w:r>
    </w:p>
    <w:p w14:paraId="60291B01" w14:textId="77777777" w:rsidR="00B62EF3" w:rsidRDefault="00B62EF3" w:rsidP="00020F73">
      <w:pPr>
        <w:ind w:firstLine="360"/>
        <w:rPr>
          <w:lang w:val="en-GB"/>
        </w:rPr>
      </w:pPr>
      <w:r>
        <w:rPr>
          <w:lang w:val="en-GB"/>
        </w:rPr>
        <w:t xml:space="preserve">        proposal and decided to object on the following grounds:</w:t>
      </w:r>
    </w:p>
    <w:p w14:paraId="61EA0A97" w14:textId="77777777" w:rsidR="00DB54E4" w:rsidRDefault="00B62EF3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</w:t>
      </w:r>
      <w:r w:rsidR="00742F0F">
        <w:rPr>
          <w:lang w:val="en-GB"/>
        </w:rPr>
        <w:t xml:space="preserve">1. </w:t>
      </w:r>
      <w:r w:rsidR="00742F0F" w:rsidRPr="002A1786">
        <w:rPr>
          <w:u w:val="single"/>
          <w:lang w:val="en-GB"/>
        </w:rPr>
        <w:t>Planning History</w:t>
      </w:r>
      <w:r w:rsidR="00C00934">
        <w:rPr>
          <w:lang w:val="en-GB"/>
        </w:rPr>
        <w:t xml:space="preserve"> </w:t>
      </w:r>
      <w:r w:rsidR="00B43620">
        <w:rPr>
          <w:lang w:val="en-GB"/>
        </w:rPr>
        <w:t>–</w:t>
      </w:r>
      <w:r w:rsidR="00C00934">
        <w:rPr>
          <w:lang w:val="en-GB"/>
        </w:rPr>
        <w:t xml:space="preserve"> </w:t>
      </w:r>
      <w:r w:rsidR="00B43620">
        <w:rPr>
          <w:lang w:val="en-GB"/>
        </w:rPr>
        <w:t>In a previous planning application (</w:t>
      </w:r>
      <w:r w:rsidR="00DB54E4">
        <w:rPr>
          <w:lang w:val="en-GB"/>
        </w:rPr>
        <w:t xml:space="preserve">retrospective and </w:t>
      </w:r>
    </w:p>
    <w:p w14:paraId="5BD34058" w14:textId="19EFC8D2" w:rsidR="00C772AF" w:rsidRDefault="00DB54E4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 </w:t>
      </w:r>
      <w:r w:rsidR="00057B82">
        <w:rPr>
          <w:lang w:val="en-GB"/>
        </w:rPr>
        <w:t>s</w:t>
      </w:r>
      <w:r>
        <w:rPr>
          <w:lang w:val="en-GB"/>
        </w:rPr>
        <w:t>till undetermined)</w:t>
      </w:r>
      <w:r w:rsidR="00C13BF7">
        <w:rPr>
          <w:lang w:val="en-GB"/>
        </w:rPr>
        <w:t xml:space="preserve"> it was stated that there was </w:t>
      </w:r>
      <w:r w:rsidR="00057B82">
        <w:rPr>
          <w:lang w:val="en-GB"/>
        </w:rPr>
        <w:t>enough</w:t>
      </w:r>
      <w:r w:rsidR="00C13BF7">
        <w:rPr>
          <w:lang w:val="en-GB"/>
        </w:rPr>
        <w:t xml:space="preserve"> </w:t>
      </w:r>
      <w:r w:rsidR="0021263B">
        <w:rPr>
          <w:lang w:val="en-GB"/>
        </w:rPr>
        <w:t xml:space="preserve">storage room </w:t>
      </w:r>
      <w:r w:rsidR="006E440A">
        <w:rPr>
          <w:lang w:val="en-GB"/>
        </w:rPr>
        <w:t>currently</w:t>
      </w:r>
    </w:p>
    <w:p w14:paraId="7B52A6C1" w14:textId="326722F7" w:rsidR="001E5EF8" w:rsidRDefault="00C772AF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 </w:t>
      </w:r>
      <w:r w:rsidR="006E440A">
        <w:rPr>
          <w:lang w:val="en-GB"/>
        </w:rPr>
        <w:t xml:space="preserve">on </w:t>
      </w:r>
      <w:r w:rsidR="00057B82">
        <w:rPr>
          <w:lang w:val="en-GB"/>
        </w:rPr>
        <w:t>f</w:t>
      </w:r>
      <w:r>
        <w:rPr>
          <w:lang w:val="en-GB"/>
        </w:rPr>
        <w:t xml:space="preserve">arm for </w:t>
      </w:r>
      <w:r w:rsidR="006E440A">
        <w:rPr>
          <w:lang w:val="en-GB"/>
        </w:rPr>
        <w:t xml:space="preserve">all </w:t>
      </w:r>
      <w:r w:rsidR="00361B5F">
        <w:rPr>
          <w:lang w:val="en-GB"/>
        </w:rPr>
        <w:t xml:space="preserve">farm </w:t>
      </w:r>
      <w:r w:rsidR="00057B82">
        <w:rPr>
          <w:lang w:val="en-GB"/>
        </w:rPr>
        <w:t>manure</w:t>
      </w:r>
      <w:r w:rsidR="006E440A">
        <w:rPr>
          <w:lang w:val="en-GB"/>
        </w:rPr>
        <w:t>.</w:t>
      </w:r>
    </w:p>
    <w:p w14:paraId="6DBE1FC1" w14:textId="1C1EE765" w:rsidR="00340F2A" w:rsidRDefault="001E5EF8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2. </w:t>
      </w:r>
      <w:r w:rsidR="00E57CCE">
        <w:rPr>
          <w:u w:val="single"/>
          <w:lang w:val="en-GB"/>
        </w:rPr>
        <w:t>Design and Visual Impact</w:t>
      </w:r>
      <w:r w:rsidR="002A1786">
        <w:rPr>
          <w:lang w:val="en-GB"/>
        </w:rPr>
        <w:t xml:space="preserve"> </w:t>
      </w:r>
      <w:r w:rsidR="00340F2A">
        <w:rPr>
          <w:lang w:val="en-GB"/>
        </w:rPr>
        <w:t>–</w:t>
      </w:r>
      <w:r w:rsidR="002A1786">
        <w:rPr>
          <w:lang w:val="en-GB"/>
        </w:rPr>
        <w:t xml:space="preserve"> </w:t>
      </w:r>
      <w:r w:rsidR="00340F2A">
        <w:rPr>
          <w:lang w:val="en-GB"/>
        </w:rPr>
        <w:t xml:space="preserve">There is a concern that </w:t>
      </w:r>
      <w:r w:rsidR="00CA1C44">
        <w:rPr>
          <w:lang w:val="en-GB"/>
        </w:rPr>
        <w:t xml:space="preserve">if </w:t>
      </w:r>
      <w:r w:rsidR="00340F2A">
        <w:rPr>
          <w:lang w:val="en-GB"/>
        </w:rPr>
        <w:t xml:space="preserve">the proposed building </w:t>
      </w:r>
    </w:p>
    <w:p w14:paraId="5E2F0993" w14:textId="747B973D" w:rsidR="00D566BE" w:rsidRDefault="00340F2A" w:rsidP="00020F73">
      <w:pPr>
        <w:ind w:firstLine="360"/>
        <w:rPr>
          <w:lang w:val="en-GB"/>
        </w:rPr>
      </w:pPr>
      <w:r>
        <w:rPr>
          <w:lang w:val="en-GB"/>
        </w:rPr>
        <w:tab/>
      </w:r>
      <w:r w:rsidR="00EE0AFA">
        <w:rPr>
          <w:lang w:val="en-GB"/>
        </w:rPr>
        <w:t xml:space="preserve">  </w:t>
      </w:r>
      <w:r w:rsidR="00CA1C44">
        <w:rPr>
          <w:lang w:val="en-GB"/>
        </w:rPr>
        <w:t>is placed</w:t>
      </w:r>
      <w:r w:rsidR="00EE0AFA">
        <w:rPr>
          <w:lang w:val="en-GB"/>
        </w:rPr>
        <w:t xml:space="preserve"> on made-up ground then </w:t>
      </w:r>
      <w:r w:rsidR="00CA1C44">
        <w:rPr>
          <w:lang w:val="en-GB"/>
        </w:rPr>
        <w:t xml:space="preserve">this will </w:t>
      </w:r>
      <w:r w:rsidR="00D566BE">
        <w:rPr>
          <w:lang w:val="en-GB"/>
        </w:rPr>
        <w:t xml:space="preserve">further impact the unresolved </w:t>
      </w:r>
    </w:p>
    <w:p w14:paraId="0B5CB0EF" w14:textId="364B33BF" w:rsidR="00CF7A48" w:rsidRDefault="00D566BE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drainage issue</w:t>
      </w:r>
      <w:r w:rsidR="00E65AAD">
        <w:rPr>
          <w:lang w:val="en-GB"/>
        </w:rPr>
        <w:t>s</w:t>
      </w:r>
      <w:r>
        <w:rPr>
          <w:lang w:val="en-GB"/>
        </w:rPr>
        <w:t>.</w:t>
      </w:r>
      <w:r w:rsidR="00FE4FDA">
        <w:rPr>
          <w:lang w:val="en-GB"/>
        </w:rPr>
        <w:t xml:space="preserve">  </w:t>
      </w:r>
      <w:r w:rsidR="006F416E">
        <w:rPr>
          <w:lang w:val="en-GB"/>
        </w:rPr>
        <w:t xml:space="preserve">It is also </w:t>
      </w:r>
      <w:r w:rsidR="008D3546">
        <w:rPr>
          <w:lang w:val="en-GB"/>
        </w:rPr>
        <w:t>felt</w:t>
      </w:r>
      <w:r w:rsidR="00AD4E19">
        <w:rPr>
          <w:lang w:val="en-GB"/>
        </w:rPr>
        <w:t xml:space="preserve"> that the </w:t>
      </w:r>
      <w:r w:rsidR="00B54610">
        <w:rPr>
          <w:lang w:val="en-GB"/>
        </w:rPr>
        <w:t xml:space="preserve">building </w:t>
      </w:r>
      <w:r w:rsidR="00796F73">
        <w:rPr>
          <w:lang w:val="en-GB"/>
        </w:rPr>
        <w:t>might</w:t>
      </w:r>
      <w:r w:rsidR="00B54610">
        <w:rPr>
          <w:lang w:val="en-GB"/>
        </w:rPr>
        <w:t xml:space="preserve"> have a </w:t>
      </w:r>
      <w:r w:rsidR="008152A5">
        <w:rPr>
          <w:lang w:val="en-GB"/>
        </w:rPr>
        <w:t>large</w:t>
      </w:r>
      <w:r w:rsidR="0028263C">
        <w:rPr>
          <w:lang w:val="en-GB"/>
        </w:rPr>
        <w:t xml:space="preserve"> </w:t>
      </w:r>
      <w:r w:rsidR="00AD4E19">
        <w:rPr>
          <w:lang w:val="en-GB"/>
        </w:rPr>
        <w:t xml:space="preserve">visual </w:t>
      </w:r>
    </w:p>
    <w:p w14:paraId="415E1AE7" w14:textId="1556AF5A" w:rsidR="00AD4E19" w:rsidRDefault="00AD4E19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</w:t>
      </w:r>
      <w:r w:rsidR="0028263C">
        <w:rPr>
          <w:lang w:val="en-GB"/>
        </w:rPr>
        <w:t xml:space="preserve">impact due to the </w:t>
      </w:r>
      <w:r w:rsidR="00FB52B3">
        <w:rPr>
          <w:lang w:val="en-GB"/>
        </w:rPr>
        <w:t>proposed</w:t>
      </w:r>
      <w:r w:rsidR="00680508">
        <w:rPr>
          <w:lang w:val="en-GB"/>
        </w:rPr>
        <w:t xml:space="preserve"> height</w:t>
      </w:r>
      <w:r w:rsidR="00FB52B3">
        <w:rPr>
          <w:lang w:val="en-GB"/>
        </w:rPr>
        <w:t>.</w:t>
      </w:r>
    </w:p>
    <w:p w14:paraId="3F578E17" w14:textId="461FB727" w:rsidR="0092230A" w:rsidRDefault="00CF7A48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3. </w:t>
      </w:r>
      <w:r w:rsidRPr="00FB52B3">
        <w:rPr>
          <w:u w:val="single"/>
          <w:lang w:val="en-GB"/>
        </w:rPr>
        <w:t>Ecology and Landscape</w:t>
      </w:r>
      <w:r w:rsidR="0092230A" w:rsidRPr="00FB52B3">
        <w:rPr>
          <w:lang w:val="en-GB"/>
        </w:rPr>
        <w:t xml:space="preserve"> </w:t>
      </w:r>
      <w:r w:rsidR="00D04919">
        <w:rPr>
          <w:lang w:val="en-GB"/>
        </w:rPr>
        <w:t>–</w:t>
      </w:r>
      <w:r w:rsidR="00FB52B3" w:rsidRPr="00FB52B3">
        <w:rPr>
          <w:lang w:val="en-GB"/>
        </w:rPr>
        <w:t xml:space="preserve"> </w:t>
      </w:r>
      <w:r w:rsidR="00D04919">
        <w:rPr>
          <w:lang w:val="en-GB"/>
        </w:rPr>
        <w:t>If the new building is positioned on made-up</w:t>
      </w:r>
    </w:p>
    <w:p w14:paraId="22AC001F" w14:textId="38CFD043" w:rsidR="004D3587" w:rsidRDefault="00D04919" w:rsidP="00020F73">
      <w:pPr>
        <w:ind w:firstLine="36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  <w:t xml:space="preserve">  </w:t>
      </w:r>
      <w:r w:rsidR="00BD4C19">
        <w:rPr>
          <w:lang w:val="en-GB"/>
        </w:rPr>
        <w:t>g</w:t>
      </w:r>
      <w:r>
        <w:rPr>
          <w:lang w:val="en-GB"/>
        </w:rPr>
        <w:t>round then the</w:t>
      </w:r>
      <w:r w:rsidR="00D020D3">
        <w:rPr>
          <w:lang w:val="en-GB"/>
        </w:rPr>
        <w:t>re is concern about subsidence and the</w:t>
      </w:r>
      <w:r w:rsidR="00F33F13">
        <w:rPr>
          <w:lang w:val="en-GB"/>
        </w:rPr>
        <w:t>re is also a worry</w:t>
      </w:r>
    </w:p>
    <w:p w14:paraId="49C22A9C" w14:textId="7AF78A05" w:rsidR="00D04919" w:rsidRDefault="004D3587" w:rsidP="00020F73">
      <w:pPr>
        <w:ind w:firstLine="360"/>
        <w:rPr>
          <w:lang w:val="en-GB"/>
        </w:rPr>
      </w:pPr>
      <w:r>
        <w:rPr>
          <w:lang w:val="en-GB"/>
        </w:rPr>
        <w:t xml:space="preserve">        about the </w:t>
      </w:r>
      <w:r w:rsidR="00D020D3">
        <w:rPr>
          <w:lang w:val="en-GB"/>
        </w:rPr>
        <w:t>potential for pollution</w:t>
      </w:r>
      <w:r w:rsidR="00B10698">
        <w:rPr>
          <w:lang w:val="en-GB"/>
        </w:rPr>
        <w:t xml:space="preserve"> of nearby water courses.</w:t>
      </w:r>
    </w:p>
    <w:p w14:paraId="7C9EA2B0" w14:textId="6CD43DE2" w:rsidR="00F65792" w:rsidRDefault="00F65792" w:rsidP="00020F73">
      <w:pPr>
        <w:ind w:firstLine="360"/>
        <w:rPr>
          <w:lang w:val="en-GB"/>
        </w:rPr>
      </w:pPr>
    </w:p>
    <w:p w14:paraId="2557025C" w14:textId="6F239AB9" w:rsidR="00F65792" w:rsidRPr="006321B9" w:rsidRDefault="00F65792" w:rsidP="00F65792">
      <w:pPr>
        <w:rPr>
          <w:b/>
          <w:bCs/>
          <w:i/>
          <w:iCs/>
          <w:lang w:val="en-GB"/>
        </w:rPr>
      </w:pPr>
      <w:r w:rsidRPr="006321B9">
        <w:rPr>
          <w:b/>
          <w:bCs/>
          <w:i/>
          <w:iCs/>
          <w:lang w:val="en-GB"/>
        </w:rPr>
        <w:t>The two members of the public left the meeting</w:t>
      </w:r>
    </w:p>
    <w:p w14:paraId="286D6EF9" w14:textId="34F3EEE5" w:rsidR="00D020D3" w:rsidRPr="00FB52B3" w:rsidRDefault="00D020D3" w:rsidP="00020F73">
      <w:pPr>
        <w:ind w:firstLine="360"/>
        <w:rPr>
          <w:u w:val="single"/>
          <w:lang w:val="en-GB"/>
        </w:rPr>
      </w:pPr>
      <w:r>
        <w:rPr>
          <w:lang w:val="en-GB"/>
        </w:rPr>
        <w:tab/>
      </w:r>
      <w:r w:rsidR="00061A1F">
        <w:rPr>
          <w:lang w:val="en-GB"/>
        </w:rPr>
        <w:t xml:space="preserve">  </w:t>
      </w:r>
    </w:p>
    <w:p w14:paraId="5ADE5DDF" w14:textId="2B7BB439" w:rsidR="00F65792" w:rsidRDefault="00020F73" w:rsidP="00890CCB">
      <w:pPr>
        <w:ind w:left="480"/>
        <w:rPr>
          <w:lang w:val="en-GB"/>
        </w:rPr>
      </w:pPr>
      <w:r w:rsidRPr="00020F73">
        <w:rPr>
          <w:lang w:val="en-GB"/>
        </w:rPr>
        <w:t xml:space="preserve">b)  </w:t>
      </w:r>
      <w:r w:rsidRPr="00020F73">
        <w:rPr>
          <w:b/>
          <w:bCs/>
          <w:lang w:val="en-GB"/>
        </w:rPr>
        <w:t>19/1902/FUL</w:t>
      </w:r>
      <w:r w:rsidRPr="00020F73">
        <w:rPr>
          <w:lang w:val="en-GB"/>
        </w:rPr>
        <w:t xml:space="preserve"> Excavation and creation of hardstanding</w:t>
      </w:r>
      <w:r w:rsidR="00E62BE2">
        <w:rPr>
          <w:lang w:val="en-GB"/>
        </w:rPr>
        <w:t xml:space="preserve"> at</w:t>
      </w:r>
      <w:r w:rsidRPr="00020F73">
        <w:rPr>
          <w:lang w:val="en-GB"/>
        </w:rPr>
        <w:t xml:space="preserve"> Tynllan, Cefn Coch</w:t>
      </w:r>
      <w:r w:rsidR="00890CCB">
        <w:rPr>
          <w:lang w:val="en-GB"/>
        </w:rPr>
        <w:t>. The Council discussed the proposal and plans and agreed to support this application</w:t>
      </w:r>
      <w:r w:rsidR="00E03942">
        <w:rPr>
          <w:lang w:val="en-GB"/>
        </w:rPr>
        <w:t>.</w:t>
      </w:r>
      <w:r w:rsidR="00890CCB">
        <w:rPr>
          <w:lang w:val="en-GB"/>
        </w:rPr>
        <w:t xml:space="preserve"> </w:t>
      </w:r>
    </w:p>
    <w:p w14:paraId="5BC55A02" w14:textId="77777777" w:rsidR="006321B9" w:rsidRDefault="006321B9" w:rsidP="00F65792">
      <w:pPr>
        <w:ind w:firstLine="360"/>
        <w:rPr>
          <w:lang w:val="en-GB"/>
        </w:rPr>
      </w:pPr>
    </w:p>
    <w:p w14:paraId="06FB3F17" w14:textId="4E4321C3" w:rsidR="006321B9" w:rsidRPr="006321B9" w:rsidRDefault="006321B9" w:rsidP="006321B9">
      <w:pPr>
        <w:rPr>
          <w:b/>
          <w:bCs/>
          <w:i/>
          <w:iCs/>
          <w:lang w:val="en-GB"/>
        </w:rPr>
      </w:pPr>
      <w:r w:rsidRPr="006321B9">
        <w:rPr>
          <w:b/>
          <w:bCs/>
          <w:i/>
          <w:iCs/>
          <w:lang w:val="en-GB"/>
        </w:rPr>
        <w:t>Cllr Francis left the meeting</w:t>
      </w:r>
    </w:p>
    <w:p w14:paraId="2122F786" w14:textId="65E55761" w:rsidR="00E62BE2" w:rsidRPr="00020F73" w:rsidRDefault="00E62BE2" w:rsidP="00020F73">
      <w:pPr>
        <w:ind w:firstLine="360"/>
        <w:rPr>
          <w:lang w:val="en-GB"/>
        </w:rPr>
      </w:pPr>
      <w:r>
        <w:rPr>
          <w:lang w:val="en-GB"/>
        </w:rPr>
        <w:tab/>
        <w:t xml:space="preserve">  </w:t>
      </w:r>
    </w:p>
    <w:p w14:paraId="71F042D8" w14:textId="7DC13A24" w:rsidR="00020F73" w:rsidRPr="00020F73" w:rsidRDefault="00020F73" w:rsidP="00020F73">
      <w:pPr>
        <w:ind w:firstLine="360"/>
        <w:rPr>
          <w:lang w:val="en-GB"/>
        </w:rPr>
      </w:pPr>
      <w:r>
        <w:rPr>
          <w:lang w:val="en-GB"/>
        </w:rPr>
        <w:t xml:space="preserve"> </w:t>
      </w:r>
      <w:r w:rsidRPr="00020F73">
        <w:rPr>
          <w:lang w:val="en-GB"/>
        </w:rPr>
        <w:t xml:space="preserve">c)  </w:t>
      </w:r>
      <w:r w:rsidRPr="00020F73">
        <w:rPr>
          <w:b/>
          <w:bCs/>
          <w:lang w:val="en-GB"/>
        </w:rPr>
        <w:t>19/2071/FUL</w:t>
      </w:r>
      <w:r w:rsidRPr="00020F73">
        <w:rPr>
          <w:lang w:val="en-GB"/>
        </w:rPr>
        <w:t xml:space="preserve"> Erection of agric building to form covered livestock feeding yard</w:t>
      </w:r>
    </w:p>
    <w:p w14:paraId="4761795B" w14:textId="66BB1F0B" w:rsidR="00020F73" w:rsidRPr="00020F73" w:rsidRDefault="00020F73" w:rsidP="00020F73">
      <w:pPr>
        <w:ind w:firstLine="360"/>
        <w:rPr>
          <w:lang w:val="en-GB"/>
        </w:rPr>
      </w:pPr>
      <w:r>
        <w:rPr>
          <w:lang w:val="en-GB"/>
        </w:rPr>
        <w:t xml:space="preserve"> </w:t>
      </w:r>
      <w:r w:rsidRPr="00020F73">
        <w:rPr>
          <w:lang w:val="en-GB"/>
        </w:rPr>
        <w:t xml:space="preserve">d)  </w:t>
      </w:r>
      <w:r w:rsidRPr="00020F73">
        <w:rPr>
          <w:b/>
          <w:bCs/>
          <w:lang w:val="en-GB"/>
        </w:rPr>
        <w:t>19/2070/FUL</w:t>
      </w:r>
      <w:r w:rsidRPr="00020F73">
        <w:rPr>
          <w:lang w:val="en-GB"/>
        </w:rPr>
        <w:t xml:space="preserve"> Erection of agric building and associated works</w:t>
      </w:r>
    </w:p>
    <w:p w14:paraId="01797E91" w14:textId="21E3769B" w:rsidR="00020F73" w:rsidRPr="00020F73" w:rsidRDefault="00020F73" w:rsidP="00020F73">
      <w:pPr>
        <w:ind w:firstLine="360"/>
        <w:rPr>
          <w:lang w:val="en-GB"/>
        </w:rPr>
      </w:pPr>
      <w:r>
        <w:rPr>
          <w:lang w:val="en-GB"/>
        </w:rPr>
        <w:lastRenderedPageBreak/>
        <w:t xml:space="preserve"> </w:t>
      </w:r>
      <w:r w:rsidRPr="00020F73">
        <w:rPr>
          <w:lang w:val="en-GB"/>
        </w:rPr>
        <w:t xml:space="preserve">e)  </w:t>
      </w:r>
      <w:r w:rsidRPr="00020F73">
        <w:rPr>
          <w:b/>
          <w:bCs/>
          <w:lang w:val="en-GB"/>
        </w:rPr>
        <w:t>19/2107/FUL</w:t>
      </w:r>
      <w:r w:rsidRPr="00020F73">
        <w:rPr>
          <w:lang w:val="en-GB"/>
        </w:rPr>
        <w:t xml:space="preserve"> Erection of an agric manure store </w:t>
      </w:r>
      <w:r w:rsidR="00D664FB">
        <w:rPr>
          <w:lang w:val="en-GB"/>
        </w:rPr>
        <w:t>and</w:t>
      </w:r>
      <w:r w:rsidRPr="00020F73">
        <w:rPr>
          <w:lang w:val="en-GB"/>
        </w:rPr>
        <w:t xml:space="preserve"> assoc</w:t>
      </w:r>
      <w:r w:rsidR="00D664FB">
        <w:rPr>
          <w:lang w:val="en-GB"/>
        </w:rPr>
        <w:t>iated</w:t>
      </w:r>
      <w:r w:rsidRPr="00020F73">
        <w:rPr>
          <w:lang w:val="en-GB"/>
        </w:rPr>
        <w:t xml:space="preserve"> works </w:t>
      </w:r>
    </w:p>
    <w:p w14:paraId="2CF9205F" w14:textId="5C4C947E" w:rsidR="00020F73" w:rsidRPr="00020F73" w:rsidRDefault="00020F73" w:rsidP="00020F73">
      <w:pPr>
        <w:ind w:firstLine="360"/>
        <w:rPr>
          <w:lang w:val="en-GB"/>
        </w:rPr>
      </w:pPr>
      <w:r>
        <w:rPr>
          <w:lang w:val="en-GB"/>
        </w:rPr>
        <w:t xml:space="preserve"> </w:t>
      </w:r>
      <w:r w:rsidRPr="00020F73">
        <w:rPr>
          <w:lang w:val="en-GB"/>
        </w:rPr>
        <w:t xml:space="preserve">f)   </w:t>
      </w:r>
      <w:r w:rsidRPr="00020F73">
        <w:rPr>
          <w:b/>
          <w:bCs/>
          <w:lang w:val="en-GB"/>
        </w:rPr>
        <w:t>19/2106/FUL</w:t>
      </w:r>
      <w:r w:rsidRPr="00020F73">
        <w:rPr>
          <w:lang w:val="en-GB"/>
        </w:rPr>
        <w:t xml:space="preserve"> Erection of agric building for manure store </w:t>
      </w:r>
      <w:r w:rsidR="00D664FB">
        <w:rPr>
          <w:lang w:val="en-GB"/>
        </w:rPr>
        <w:t>extension</w:t>
      </w:r>
      <w:r w:rsidRPr="00020F73">
        <w:rPr>
          <w:lang w:val="en-GB"/>
        </w:rPr>
        <w:t xml:space="preserve"> </w:t>
      </w:r>
    </w:p>
    <w:p w14:paraId="6C5BAFFB" w14:textId="2CE21871" w:rsidR="00020F73" w:rsidRDefault="00020F73" w:rsidP="00020F73">
      <w:pPr>
        <w:ind w:firstLine="360"/>
        <w:rPr>
          <w:lang w:val="en-GB"/>
        </w:rPr>
      </w:pPr>
      <w:r w:rsidRPr="00020F73">
        <w:rPr>
          <w:lang w:val="en-GB"/>
        </w:rPr>
        <w:tab/>
      </w:r>
      <w:r w:rsidR="00FB6160">
        <w:rPr>
          <w:lang w:val="en-GB"/>
        </w:rPr>
        <w:t>All four planning applications were for Pant Farm, Adfa</w:t>
      </w:r>
      <w:r w:rsidRPr="00020F73">
        <w:rPr>
          <w:lang w:val="en-GB"/>
        </w:rPr>
        <w:t xml:space="preserve"> </w:t>
      </w:r>
      <w:r w:rsidR="006F0E8C">
        <w:rPr>
          <w:lang w:val="en-GB"/>
        </w:rPr>
        <w:t>and the Clerk read out an explanatory letter from the agent</w:t>
      </w:r>
      <w:r w:rsidR="00AD1B79">
        <w:rPr>
          <w:lang w:val="en-GB"/>
        </w:rPr>
        <w:t>.</w:t>
      </w:r>
    </w:p>
    <w:p w14:paraId="4AE13302" w14:textId="06477704" w:rsidR="00F23994" w:rsidRDefault="00F23994" w:rsidP="00C944ED">
      <w:pPr>
        <w:rPr>
          <w:lang w:val="en-GB"/>
        </w:rPr>
      </w:pPr>
      <w:r>
        <w:rPr>
          <w:lang w:val="en-GB"/>
        </w:rPr>
        <w:t>The Council discussed the four applications and agreed they w</w:t>
      </w:r>
      <w:r w:rsidR="00040876">
        <w:rPr>
          <w:lang w:val="en-GB"/>
        </w:rPr>
        <w:t>e</w:t>
      </w:r>
      <w:r>
        <w:rPr>
          <w:lang w:val="en-GB"/>
        </w:rPr>
        <w:t xml:space="preserve">re happy to support </w:t>
      </w:r>
      <w:r w:rsidR="006F05CE">
        <w:rPr>
          <w:lang w:val="en-GB"/>
        </w:rPr>
        <w:t>19/2071 and 19/2</w:t>
      </w:r>
      <w:r w:rsidR="00FC6D7E">
        <w:rPr>
          <w:lang w:val="en-GB"/>
        </w:rPr>
        <w:t xml:space="preserve">072 </w:t>
      </w:r>
      <w:r w:rsidR="00040876">
        <w:rPr>
          <w:lang w:val="en-GB"/>
        </w:rPr>
        <w:t xml:space="preserve">on the grounds that the proposals </w:t>
      </w:r>
      <w:r w:rsidR="00DF0FF3">
        <w:rPr>
          <w:lang w:val="en-GB"/>
        </w:rPr>
        <w:t xml:space="preserve">would </w:t>
      </w:r>
      <w:r w:rsidR="002C6055">
        <w:rPr>
          <w:lang w:val="en-GB"/>
        </w:rPr>
        <w:t xml:space="preserve">improve the </w:t>
      </w:r>
      <w:r w:rsidR="0035618A">
        <w:rPr>
          <w:lang w:val="en-GB"/>
        </w:rPr>
        <w:t>welfare</w:t>
      </w:r>
      <w:r w:rsidR="002C6055">
        <w:rPr>
          <w:lang w:val="en-GB"/>
        </w:rPr>
        <w:t xml:space="preserve"> for the livestock</w:t>
      </w:r>
      <w:r w:rsidR="00DF0FF3">
        <w:rPr>
          <w:lang w:val="en-GB"/>
        </w:rPr>
        <w:t xml:space="preserve"> </w:t>
      </w:r>
      <w:r w:rsidR="0035618A">
        <w:rPr>
          <w:lang w:val="en-GB"/>
        </w:rPr>
        <w:t xml:space="preserve">and </w:t>
      </w:r>
      <w:r w:rsidR="00EF1B45">
        <w:rPr>
          <w:lang w:val="en-GB"/>
        </w:rPr>
        <w:t>minimis</w:t>
      </w:r>
      <w:r w:rsidR="00FC6D7E">
        <w:rPr>
          <w:lang w:val="en-GB"/>
        </w:rPr>
        <w:t>e</w:t>
      </w:r>
      <w:r w:rsidR="00EF1B45">
        <w:rPr>
          <w:lang w:val="en-GB"/>
        </w:rPr>
        <w:t xml:space="preserve"> the amount of dirty water</w:t>
      </w:r>
      <w:r w:rsidR="00E9534B">
        <w:rPr>
          <w:lang w:val="en-GB"/>
        </w:rPr>
        <w:t xml:space="preserve"> produced in the livestock yards.</w:t>
      </w:r>
      <w:r w:rsidR="00A921EB">
        <w:rPr>
          <w:lang w:val="en-GB"/>
        </w:rPr>
        <w:t xml:space="preserve"> </w:t>
      </w:r>
      <w:r w:rsidR="006D54C1">
        <w:rPr>
          <w:lang w:val="en-GB"/>
        </w:rPr>
        <w:t>For applications 19/2107 and 19/2106</w:t>
      </w:r>
      <w:r w:rsidR="00732956">
        <w:rPr>
          <w:lang w:val="en-GB"/>
        </w:rPr>
        <w:t xml:space="preserve"> </w:t>
      </w:r>
      <w:r w:rsidR="003560FA">
        <w:rPr>
          <w:lang w:val="en-GB"/>
        </w:rPr>
        <w:t xml:space="preserve">the covered manure store and proposed extension </w:t>
      </w:r>
      <w:r w:rsidR="00B6720A">
        <w:rPr>
          <w:lang w:val="en-GB"/>
        </w:rPr>
        <w:t xml:space="preserve">would be within the existing </w:t>
      </w:r>
      <w:r w:rsidR="0035287D">
        <w:rPr>
          <w:lang w:val="en-GB"/>
        </w:rPr>
        <w:t xml:space="preserve">range of </w:t>
      </w:r>
      <w:r w:rsidR="00BD6634">
        <w:rPr>
          <w:lang w:val="en-GB"/>
        </w:rPr>
        <w:t xml:space="preserve">farm buildings and would reduce the pollution risk by minimising the need to store </w:t>
      </w:r>
      <w:r w:rsidR="00E66DA0">
        <w:rPr>
          <w:lang w:val="en-GB"/>
        </w:rPr>
        <w:t xml:space="preserve">uncovered </w:t>
      </w:r>
      <w:r w:rsidR="004F600D">
        <w:rPr>
          <w:lang w:val="en-GB"/>
        </w:rPr>
        <w:t>in open fields</w:t>
      </w:r>
      <w:r w:rsidR="00E66DA0">
        <w:rPr>
          <w:lang w:val="en-GB"/>
        </w:rPr>
        <w:t>.</w:t>
      </w:r>
    </w:p>
    <w:p w14:paraId="5A04E9C0" w14:textId="1211C8D7" w:rsidR="006321B9" w:rsidRDefault="006321B9" w:rsidP="006321B9">
      <w:pPr>
        <w:rPr>
          <w:lang w:val="en-GB"/>
        </w:rPr>
      </w:pPr>
    </w:p>
    <w:p w14:paraId="4F52A616" w14:textId="059E6958" w:rsidR="006321B9" w:rsidRPr="006321B9" w:rsidRDefault="006321B9" w:rsidP="006321B9">
      <w:pPr>
        <w:rPr>
          <w:b/>
          <w:bCs/>
          <w:i/>
          <w:iCs/>
          <w:lang w:val="en-GB"/>
        </w:rPr>
      </w:pPr>
      <w:r w:rsidRPr="006321B9">
        <w:rPr>
          <w:b/>
          <w:bCs/>
          <w:i/>
          <w:iCs/>
          <w:lang w:val="en-GB"/>
        </w:rPr>
        <w:t>Cllr Francis re-joined the meeting</w:t>
      </w:r>
    </w:p>
    <w:p w14:paraId="5B0B60AF" w14:textId="77777777" w:rsidR="00684AAC" w:rsidRDefault="00684AAC" w:rsidP="00684AAC"/>
    <w:p w14:paraId="5E890D7D" w14:textId="77777777" w:rsidR="00684AAC" w:rsidRPr="00D61B15" w:rsidRDefault="00684AAC" w:rsidP="00684AAC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4AD74E2D" w14:textId="0E794204" w:rsidR="00684AAC" w:rsidRPr="00E92DEC" w:rsidRDefault="00684AAC" w:rsidP="00684AAC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504C6A">
        <w:rPr>
          <w:lang w:val="en-GB"/>
        </w:rPr>
        <w:t>8530.60</w:t>
      </w:r>
      <w:r w:rsidRPr="00E92DEC">
        <w:rPr>
          <w:lang w:val="en-GB"/>
        </w:rPr>
        <w:t xml:space="preserve"> and the deposit </w:t>
      </w:r>
    </w:p>
    <w:p w14:paraId="40DEDF0D" w14:textId="7EA7B3B3" w:rsidR="00684AAC" w:rsidRDefault="00684AAC" w:rsidP="00684AAC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522.</w:t>
      </w:r>
      <w:r w:rsidR="009443CB">
        <w:rPr>
          <w:lang w:val="en-GB"/>
        </w:rPr>
        <w:t>58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>
        <w:rPr>
          <w:lang w:val="en-GB"/>
        </w:rPr>
        <w:t xml:space="preserve"> and circulated the bank statement</w:t>
      </w:r>
      <w:r w:rsidR="009443CB">
        <w:rPr>
          <w:lang w:val="en-GB"/>
        </w:rPr>
        <w:t>s</w:t>
      </w:r>
      <w:r>
        <w:rPr>
          <w:lang w:val="en-GB"/>
        </w:rPr>
        <w:t xml:space="preserve"> for </w:t>
      </w:r>
      <w:r w:rsidR="009443CB">
        <w:rPr>
          <w:lang w:val="en-GB"/>
        </w:rPr>
        <w:t>November and December</w:t>
      </w:r>
      <w:r>
        <w:rPr>
          <w:lang w:val="en-GB"/>
        </w:rPr>
        <w:t>.</w:t>
      </w:r>
    </w:p>
    <w:p w14:paraId="02A5DC55" w14:textId="00050647" w:rsidR="009443CB" w:rsidRDefault="008B47D7" w:rsidP="00684AAC">
      <w:pPr>
        <w:ind w:left="720"/>
        <w:rPr>
          <w:lang w:val="en-GB"/>
        </w:rPr>
      </w:pPr>
      <w:r>
        <w:rPr>
          <w:lang w:val="en-GB"/>
        </w:rPr>
        <w:t>Several</w:t>
      </w:r>
      <w:r w:rsidR="009443CB">
        <w:rPr>
          <w:lang w:val="en-GB"/>
        </w:rPr>
        <w:t xml:space="preserve"> items were approved for payment:</w:t>
      </w:r>
    </w:p>
    <w:p w14:paraId="5BCE8711" w14:textId="32962C35" w:rsidR="008B47D7" w:rsidRDefault="008B47D7" w:rsidP="00684AAC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proofErr w:type="spellStart"/>
      <w:r w:rsidR="00030FF5">
        <w:rPr>
          <w:lang w:val="en-GB"/>
        </w:rPr>
        <w:t>Wicksteed</w:t>
      </w:r>
      <w:proofErr w:type="spellEnd"/>
      <w:r w:rsidR="00030FF5">
        <w:rPr>
          <w:lang w:val="en-GB"/>
        </w:rPr>
        <w:t xml:space="preserve"> Leisure – for the Cobra seesaw - £3595.20</w:t>
      </w:r>
      <w:r w:rsidR="00D51ECC">
        <w:rPr>
          <w:lang w:val="en-GB"/>
        </w:rPr>
        <w:t>,</w:t>
      </w:r>
      <w:r w:rsidR="00030FF5">
        <w:rPr>
          <w:lang w:val="en-GB"/>
        </w:rPr>
        <w:t xml:space="preserve"> </w:t>
      </w:r>
      <w:r w:rsidR="00385439">
        <w:rPr>
          <w:lang w:val="en-GB"/>
        </w:rPr>
        <w:t>Cheque 100486</w:t>
      </w:r>
    </w:p>
    <w:p w14:paraId="02AF93D9" w14:textId="462AC645" w:rsidR="00F20F86" w:rsidRDefault="00F20F86" w:rsidP="00684AAC">
      <w:pPr>
        <w:ind w:left="720"/>
        <w:rPr>
          <w:lang w:val="en-GB"/>
        </w:rPr>
      </w:pPr>
      <w:r>
        <w:rPr>
          <w:lang w:val="en-GB"/>
        </w:rPr>
        <w:t xml:space="preserve">ii) </w:t>
      </w:r>
      <w:r w:rsidR="00090E96">
        <w:rPr>
          <w:lang w:val="en-GB"/>
        </w:rPr>
        <w:t>S Yeomans, Clerk wages and expenses - £</w:t>
      </w:r>
      <w:r w:rsidR="00D51ECC">
        <w:rPr>
          <w:lang w:val="en-GB"/>
        </w:rPr>
        <w:t>761.11, Cheque 100487</w:t>
      </w:r>
    </w:p>
    <w:p w14:paraId="720516CF" w14:textId="2BDDE43C" w:rsidR="00D51ECC" w:rsidRDefault="007767A3" w:rsidP="00684AAC">
      <w:pPr>
        <w:ind w:left="720"/>
        <w:rPr>
          <w:lang w:val="en-GB"/>
        </w:rPr>
      </w:pPr>
      <w:r>
        <w:rPr>
          <w:lang w:val="en-GB"/>
        </w:rPr>
        <w:t>iii) Mr Gareth Andrew</w:t>
      </w:r>
      <w:r w:rsidR="00A63FD4">
        <w:rPr>
          <w:lang w:val="en-GB"/>
        </w:rPr>
        <w:t>, grass cutting for 2019 - £650</w:t>
      </w:r>
      <w:r w:rsidR="00240EDE">
        <w:rPr>
          <w:lang w:val="en-GB"/>
        </w:rPr>
        <w:t>, Cheque 100488</w:t>
      </w:r>
    </w:p>
    <w:p w14:paraId="7A8993E1" w14:textId="6911095F" w:rsidR="00F65DB8" w:rsidRDefault="00F65DB8" w:rsidP="00684AAC">
      <w:pPr>
        <w:ind w:left="720"/>
        <w:rPr>
          <w:lang w:val="en-GB"/>
        </w:rPr>
      </w:pPr>
      <w:r>
        <w:rPr>
          <w:lang w:val="en-GB"/>
        </w:rPr>
        <w:t xml:space="preserve">iv) Adfa Village Hall </w:t>
      </w:r>
      <w:r w:rsidR="00B316F2">
        <w:rPr>
          <w:lang w:val="en-GB"/>
        </w:rPr>
        <w:t>–</w:t>
      </w:r>
      <w:r>
        <w:rPr>
          <w:lang w:val="en-GB"/>
        </w:rPr>
        <w:t xml:space="preserve"> </w:t>
      </w:r>
      <w:r w:rsidR="00B316F2">
        <w:rPr>
          <w:lang w:val="en-GB"/>
        </w:rPr>
        <w:t>Grant £450 and Hire fees £25</w:t>
      </w:r>
      <w:r w:rsidR="0051531E">
        <w:rPr>
          <w:lang w:val="en-GB"/>
        </w:rPr>
        <w:t xml:space="preserve"> – Cheque 100489</w:t>
      </w:r>
    </w:p>
    <w:p w14:paraId="4DA1634B" w14:textId="2A5562B9" w:rsidR="00C02DCA" w:rsidRDefault="00C02DCA" w:rsidP="00684AAC">
      <w:pPr>
        <w:ind w:left="720"/>
        <w:rPr>
          <w:lang w:val="en-GB"/>
        </w:rPr>
      </w:pPr>
      <w:r>
        <w:rPr>
          <w:lang w:val="en-GB"/>
        </w:rPr>
        <w:t>v) Cwm School – Grant £450 and Hire fees £1</w:t>
      </w:r>
      <w:r w:rsidR="002E4956">
        <w:rPr>
          <w:lang w:val="en-GB"/>
        </w:rPr>
        <w:t>5</w:t>
      </w:r>
      <w:r>
        <w:rPr>
          <w:lang w:val="en-GB"/>
        </w:rPr>
        <w:t xml:space="preserve"> – Cheque 100490</w:t>
      </w:r>
    </w:p>
    <w:p w14:paraId="28B926C1" w14:textId="0DF29D49" w:rsidR="00AE4250" w:rsidRDefault="00D57B5A" w:rsidP="00684AAC">
      <w:pPr>
        <w:ind w:left="720"/>
        <w:rPr>
          <w:lang w:val="en-GB"/>
        </w:rPr>
      </w:pPr>
      <w:r>
        <w:rPr>
          <w:lang w:val="en-GB"/>
        </w:rPr>
        <w:t>vi) Cefn Coch Village Hall – Hire fees - £20 – Cheque 100491</w:t>
      </w:r>
    </w:p>
    <w:p w14:paraId="2F88A1D5" w14:textId="7B9D84CC" w:rsidR="00D57B5A" w:rsidRDefault="00C11846" w:rsidP="00684AAC">
      <w:pPr>
        <w:ind w:left="720"/>
        <w:rPr>
          <w:lang w:val="en-GB"/>
        </w:rPr>
      </w:pPr>
      <w:r>
        <w:rPr>
          <w:lang w:val="en-GB"/>
        </w:rPr>
        <w:t>vii) Llanwyddelan Church – Hire fees - £8 – Cheque 100492</w:t>
      </w:r>
    </w:p>
    <w:p w14:paraId="64FC73B1" w14:textId="43EF2CFC" w:rsidR="0090133F" w:rsidRDefault="0090133F" w:rsidP="00684AAC">
      <w:pPr>
        <w:ind w:left="720"/>
        <w:rPr>
          <w:lang w:val="en-GB"/>
        </w:rPr>
      </w:pPr>
    </w:p>
    <w:p w14:paraId="63482472" w14:textId="77777777" w:rsidR="003D5284" w:rsidRDefault="00D43021" w:rsidP="00684AAC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613A52">
        <w:rPr>
          <w:lang w:val="en-GB"/>
        </w:rPr>
        <w:t xml:space="preserve">The </w:t>
      </w:r>
      <w:r w:rsidR="001F080B">
        <w:rPr>
          <w:lang w:val="en-GB"/>
        </w:rPr>
        <w:t>Village Hall grant allocation</w:t>
      </w:r>
      <w:r w:rsidR="00613A52">
        <w:rPr>
          <w:lang w:val="en-GB"/>
        </w:rPr>
        <w:t xml:space="preserve"> was discussed and £900 was agreed</w:t>
      </w:r>
      <w:r w:rsidR="00A417A3">
        <w:rPr>
          <w:lang w:val="en-GB"/>
        </w:rPr>
        <w:t>,</w:t>
      </w:r>
      <w:r w:rsidR="00613A52">
        <w:rPr>
          <w:lang w:val="en-GB"/>
        </w:rPr>
        <w:t xml:space="preserve"> to be split between Adfa</w:t>
      </w:r>
      <w:r w:rsidR="00A417A3">
        <w:rPr>
          <w:lang w:val="en-GB"/>
        </w:rPr>
        <w:t xml:space="preserve"> Village Hall</w:t>
      </w:r>
      <w:r w:rsidR="00613A52">
        <w:rPr>
          <w:lang w:val="en-GB"/>
        </w:rPr>
        <w:t xml:space="preserve">, </w:t>
      </w:r>
      <w:r w:rsidR="00B01B92">
        <w:rPr>
          <w:lang w:val="en-GB"/>
        </w:rPr>
        <w:t xml:space="preserve">Cwm School and possible </w:t>
      </w:r>
      <w:r w:rsidR="00B917FC">
        <w:rPr>
          <w:lang w:val="en-GB"/>
        </w:rPr>
        <w:t xml:space="preserve">Cefn Coch Village Hall </w:t>
      </w:r>
      <w:r w:rsidR="00A417A3">
        <w:rPr>
          <w:lang w:val="en-GB"/>
        </w:rPr>
        <w:t>– to be determined at the next meeting.</w:t>
      </w:r>
    </w:p>
    <w:p w14:paraId="499D97AA" w14:textId="63BEA9C7" w:rsidR="0090133F" w:rsidRDefault="003D5284" w:rsidP="00684AAC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="00434992" w:rsidRPr="00434992">
        <w:rPr>
          <w:b/>
          <w:bCs/>
          <w:u w:val="single"/>
          <w:lang w:val="en-GB"/>
        </w:rPr>
        <w:t>To set the Precept</w:t>
      </w:r>
      <w:r w:rsidR="00434992">
        <w:rPr>
          <w:lang w:val="en-GB"/>
        </w:rPr>
        <w:t xml:space="preserve"> - </w:t>
      </w:r>
      <w:r>
        <w:rPr>
          <w:lang w:val="en-GB"/>
        </w:rPr>
        <w:t xml:space="preserve">The Clerk circulated a copy of the budget predictions for 2020/21 and the Council </w:t>
      </w:r>
      <w:r w:rsidR="00532CF6">
        <w:rPr>
          <w:lang w:val="en-GB"/>
        </w:rPr>
        <w:t xml:space="preserve">agreed to </w:t>
      </w:r>
      <w:r w:rsidR="00E724E7">
        <w:rPr>
          <w:lang w:val="en-GB"/>
        </w:rPr>
        <w:t>request a precept amoun</w:t>
      </w:r>
      <w:r w:rsidR="00434992">
        <w:rPr>
          <w:lang w:val="en-GB"/>
        </w:rPr>
        <w:t>t of £5630.00</w:t>
      </w:r>
      <w:r w:rsidR="004166AA">
        <w:rPr>
          <w:lang w:val="en-GB"/>
        </w:rPr>
        <w:t>.</w:t>
      </w:r>
    </w:p>
    <w:p w14:paraId="5EE3E467" w14:textId="77777777" w:rsidR="00D97C25" w:rsidRDefault="004166AA" w:rsidP="00684AAC">
      <w:pPr>
        <w:ind w:left="720"/>
        <w:rPr>
          <w:lang w:val="en-GB"/>
        </w:rPr>
      </w:pPr>
      <w:r>
        <w:rPr>
          <w:lang w:val="en-GB"/>
        </w:rPr>
        <w:t>In doing so the Council</w:t>
      </w:r>
      <w:r w:rsidR="008D6BC2">
        <w:rPr>
          <w:lang w:val="en-GB"/>
        </w:rPr>
        <w:t xml:space="preserve">lors agreed that they would not be taking the £150 allowance for </w:t>
      </w:r>
      <w:r w:rsidR="001D2517">
        <w:rPr>
          <w:lang w:val="en-GB"/>
        </w:rPr>
        <w:t xml:space="preserve">the coming year of 20/21 and so this would not need </w:t>
      </w:r>
      <w:r w:rsidR="0041127F">
        <w:rPr>
          <w:lang w:val="en-GB"/>
        </w:rPr>
        <w:t xml:space="preserve">to be </w:t>
      </w:r>
    </w:p>
    <w:p w14:paraId="24841089" w14:textId="7425881E" w:rsidR="004166AA" w:rsidRDefault="0041127F" w:rsidP="00684AAC">
      <w:pPr>
        <w:ind w:left="720"/>
        <w:rPr>
          <w:lang w:val="en-GB"/>
        </w:rPr>
      </w:pPr>
      <w:r>
        <w:rPr>
          <w:lang w:val="en-GB"/>
        </w:rPr>
        <w:t>included in the budget.</w:t>
      </w:r>
    </w:p>
    <w:p w14:paraId="3BF61994" w14:textId="41A2C1FC" w:rsidR="00684AAC" w:rsidRDefault="00253F4C" w:rsidP="0039335D">
      <w:pPr>
        <w:ind w:left="720"/>
        <w:rPr>
          <w:lang w:val="en-GB"/>
        </w:rPr>
      </w:pPr>
      <w:r>
        <w:rPr>
          <w:lang w:val="en-GB"/>
        </w:rPr>
        <w:t xml:space="preserve">d) The </w:t>
      </w:r>
      <w:r w:rsidR="00F1304C">
        <w:rPr>
          <w:lang w:val="en-GB"/>
        </w:rPr>
        <w:t xml:space="preserve">appropriate sum under Section 137 </w:t>
      </w:r>
      <w:r w:rsidR="00592432">
        <w:rPr>
          <w:lang w:val="en-GB"/>
        </w:rPr>
        <w:t>of the Local Government Act 1972</w:t>
      </w:r>
      <w:r w:rsidR="00D51D39">
        <w:rPr>
          <w:lang w:val="en-GB"/>
        </w:rPr>
        <w:t xml:space="preserve"> expenditure limit for 2020</w:t>
      </w:r>
      <w:r w:rsidR="0039335D">
        <w:rPr>
          <w:lang w:val="en-GB"/>
        </w:rPr>
        <w:t>-21 is £8.32, meaning that this</w:t>
      </w:r>
      <w:r>
        <w:rPr>
          <w:lang w:val="en-GB"/>
        </w:rPr>
        <w:t xml:space="preserve"> </w:t>
      </w:r>
      <w:r w:rsidR="0039335D">
        <w:rPr>
          <w:lang w:val="en-GB"/>
        </w:rPr>
        <w:t xml:space="preserve">is the </w:t>
      </w:r>
      <w:r w:rsidR="006244CA">
        <w:rPr>
          <w:lang w:val="en-GB"/>
        </w:rPr>
        <w:t>limit</w:t>
      </w:r>
      <w:r w:rsidR="0039335D">
        <w:rPr>
          <w:lang w:val="en-GB"/>
        </w:rPr>
        <w:t xml:space="preserve"> per </w:t>
      </w:r>
      <w:r w:rsidR="00245AC3">
        <w:rPr>
          <w:lang w:val="en-GB"/>
        </w:rPr>
        <w:t>elector</w:t>
      </w:r>
      <w:r w:rsidR="006244CA">
        <w:rPr>
          <w:lang w:val="en-GB"/>
        </w:rPr>
        <w:t xml:space="preserve"> that can be spent outside the Council</w:t>
      </w:r>
      <w:r w:rsidR="003C6C64">
        <w:rPr>
          <w:lang w:val="en-GB"/>
        </w:rPr>
        <w:t>s specific powers.</w:t>
      </w:r>
      <w:r w:rsidR="00684AAC">
        <w:rPr>
          <w:lang w:val="en-GB"/>
        </w:rPr>
        <w:tab/>
      </w:r>
    </w:p>
    <w:p w14:paraId="5DD6F721" w14:textId="77777777" w:rsidR="00253F4C" w:rsidRDefault="00253F4C" w:rsidP="00684AAC">
      <w:pPr>
        <w:rPr>
          <w:lang w:val="en-GB"/>
        </w:rPr>
      </w:pPr>
    </w:p>
    <w:p w14:paraId="6B40237F" w14:textId="77777777" w:rsidR="00684AAC" w:rsidRDefault="00684AAC" w:rsidP="00684AAC">
      <w:pPr>
        <w:rPr>
          <w:b/>
          <w:u w:val="single"/>
          <w:lang w:val="en-GB"/>
        </w:rPr>
      </w:pPr>
      <w:r>
        <w:rPr>
          <w:b/>
          <w:lang w:val="en-GB"/>
        </w:rPr>
        <w:t xml:space="preserve"> 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146AF04D" w14:textId="558ECEC9" w:rsidR="00684AAC" w:rsidRDefault="00BB14A4" w:rsidP="00A939D9">
      <w:pPr>
        <w:ind w:left="720"/>
        <w:rPr>
          <w:lang w:val="en-GB"/>
        </w:rPr>
      </w:pPr>
      <w:r>
        <w:rPr>
          <w:lang w:val="en-GB"/>
        </w:rPr>
        <w:t>a</w:t>
      </w:r>
      <w:r w:rsidR="00F21C6A">
        <w:rPr>
          <w:lang w:val="en-GB"/>
        </w:rPr>
        <w:t xml:space="preserve">) </w:t>
      </w:r>
      <w:r w:rsidR="003C6C64">
        <w:rPr>
          <w:lang w:val="en-GB"/>
        </w:rPr>
        <w:t>Potholes</w:t>
      </w:r>
      <w:r w:rsidR="00A939D9">
        <w:rPr>
          <w:lang w:val="en-GB"/>
        </w:rPr>
        <w:t xml:space="preserve"> would be reported in Cefn Coch on the C2013 near Cwm School</w:t>
      </w:r>
    </w:p>
    <w:p w14:paraId="7BDCBCC2" w14:textId="78DE7A8D" w:rsidR="008A5A90" w:rsidRDefault="008A5A90" w:rsidP="00A939D9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F21C6A">
        <w:rPr>
          <w:lang w:val="en-GB"/>
        </w:rPr>
        <w:t xml:space="preserve">It was </w:t>
      </w:r>
      <w:r w:rsidR="007D11B4">
        <w:rPr>
          <w:lang w:val="en-GB"/>
        </w:rPr>
        <w:t xml:space="preserve">noted </w:t>
      </w:r>
      <w:r w:rsidR="00F21C6A">
        <w:rPr>
          <w:lang w:val="en-GB"/>
        </w:rPr>
        <w:t xml:space="preserve">that in some areas the recycling boxes were being left on the edge of the road after emptying </w:t>
      </w:r>
      <w:r w:rsidR="001475C1">
        <w:rPr>
          <w:lang w:val="en-GB"/>
        </w:rPr>
        <w:t>leaving them vulnerable and prone to blowing away in bad weather. County Cllr Hulme would report this.</w:t>
      </w:r>
    </w:p>
    <w:p w14:paraId="65918054" w14:textId="77777777" w:rsidR="00684AAC" w:rsidRPr="002451C5" w:rsidRDefault="00684AAC" w:rsidP="00684AAC">
      <w:r>
        <w:tab/>
        <w:t xml:space="preserve"> </w:t>
      </w:r>
    </w:p>
    <w:p w14:paraId="19F505DD" w14:textId="77777777" w:rsidR="00684AAC" w:rsidRPr="00E92DEC" w:rsidRDefault="00684AAC" w:rsidP="00684AAC">
      <w:pPr>
        <w:rPr>
          <w:lang w:val="en-GB"/>
        </w:rPr>
      </w:pPr>
      <w:r>
        <w:rPr>
          <w:b/>
          <w:lang w:val="en-GB"/>
        </w:rPr>
        <w:t xml:space="preserve"> 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486E29F1" w14:textId="751344AD" w:rsidR="00684AAC" w:rsidRPr="00527C1E" w:rsidRDefault="00C23758" w:rsidP="00684AAC">
      <w:pPr>
        <w:ind w:left="720"/>
        <w:rPr>
          <w:lang w:val="en-GB"/>
        </w:rPr>
      </w:pPr>
      <w:r>
        <w:rPr>
          <w:lang w:val="en-GB"/>
        </w:rPr>
        <w:t>There was nothing new to report.</w:t>
      </w:r>
    </w:p>
    <w:p w14:paraId="454BEF92" w14:textId="77777777" w:rsidR="00684AAC" w:rsidRDefault="00684AAC" w:rsidP="00684AAC">
      <w:pPr>
        <w:rPr>
          <w:b/>
          <w:bCs/>
          <w:lang w:val="en-GB"/>
        </w:rPr>
      </w:pPr>
    </w:p>
    <w:p w14:paraId="0D3298E5" w14:textId="77777777" w:rsidR="00684AAC" w:rsidRDefault="00684AAC" w:rsidP="00684AAC">
      <w:pPr>
        <w:rPr>
          <w:b/>
          <w:u w:val="single"/>
          <w:lang w:val="en-GB"/>
        </w:rPr>
      </w:pPr>
      <w:r>
        <w:rPr>
          <w:b/>
          <w:bCs/>
          <w:lang w:val="en-GB"/>
        </w:rPr>
        <w:t xml:space="preserve">  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1792DD77" w14:textId="324ED0BD" w:rsidR="00684AAC" w:rsidRDefault="00841482" w:rsidP="00841482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C23758">
        <w:rPr>
          <w:lang w:val="en-GB"/>
        </w:rPr>
        <w:t xml:space="preserve">It was reported that one of the older headstones had fallen over recently and Cllr Davies offered to </w:t>
      </w:r>
      <w:r>
        <w:rPr>
          <w:lang w:val="en-GB"/>
        </w:rPr>
        <w:t>let the family know if he could locate them.</w:t>
      </w:r>
    </w:p>
    <w:p w14:paraId="14AAA187" w14:textId="54465377" w:rsidR="00841482" w:rsidRDefault="00841482" w:rsidP="00841482">
      <w:pPr>
        <w:ind w:left="720"/>
        <w:rPr>
          <w:lang w:val="en-GB"/>
        </w:rPr>
      </w:pPr>
      <w:r>
        <w:rPr>
          <w:lang w:val="en-GB"/>
        </w:rPr>
        <w:t>b) It was agreed that the burial fees would be discussed at the February meeting.</w:t>
      </w:r>
    </w:p>
    <w:p w14:paraId="7846D6CC" w14:textId="77777777" w:rsidR="00684AAC" w:rsidRPr="00E13FB7" w:rsidRDefault="00684AAC" w:rsidP="00684AAC">
      <w:pPr>
        <w:rPr>
          <w:lang w:val="en-GB"/>
        </w:rPr>
      </w:pPr>
    </w:p>
    <w:p w14:paraId="50AB55A2" w14:textId="1C27C1B1" w:rsidR="00684AAC" w:rsidRDefault="00684AAC" w:rsidP="00684AAC">
      <w:pPr>
        <w:rPr>
          <w:b/>
          <w:u w:val="single"/>
          <w:lang w:val="en-GB"/>
        </w:rPr>
      </w:pPr>
      <w:r>
        <w:rPr>
          <w:b/>
          <w:lang w:val="en-GB"/>
        </w:rPr>
        <w:t xml:space="preserve">10. </w:t>
      </w:r>
      <w:r>
        <w:rPr>
          <w:b/>
          <w:lang w:val="en-GB"/>
        </w:rPr>
        <w:tab/>
      </w:r>
      <w:r w:rsidR="007F41D1">
        <w:rPr>
          <w:b/>
          <w:u w:val="single"/>
          <w:lang w:val="en-GB"/>
        </w:rPr>
        <w:t>Mid Wales Growth Deal</w:t>
      </w:r>
    </w:p>
    <w:p w14:paraId="3C3E586D" w14:textId="5C5809FE" w:rsidR="007F41D1" w:rsidRDefault="005525D7" w:rsidP="006B2913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County Cllr Hulme explained what the Mid Wales Growth Deal was – a </w:t>
      </w:r>
      <w:r w:rsidR="00080A84">
        <w:rPr>
          <w:bCs/>
          <w:lang w:val="en-GB"/>
        </w:rPr>
        <w:t>joint venture</w:t>
      </w:r>
      <w:r w:rsidR="006B2913">
        <w:rPr>
          <w:bCs/>
          <w:lang w:val="en-GB"/>
        </w:rPr>
        <w:t xml:space="preserve"> between Powys County Council and Ceredigion County Counci</w:t>
      </w:r>
      <w:r w:rsidR="00080A84">
        <w:rPr>
          <w:bCs/>
          <w:lang w:val="en-GB"/>
        </w:rPr>
        <w:t>l</w:t>
      </w:r>
      <w:r w:rsidR="000F02C8">
        <w:rPr>
          <w:bCs/>
          <w:lang w:val="en-GB"/>
        </w:rPr>
        <w:t xml:space="preserve"> to be</w:t>
      </w:r>
    </w:p>
    <w:p w14:paraId="38843FE6" w14:textId="614BA9C5" w:rsidR="000F02C8" w:rsidRPr="007F41D1" w:rsidRDefault="000F02C8" w:rsidP="006B2913">
      <w:pPr>
        <w:ind w:left="720"/>
        <w:rPr>
          <w:bCs/>
          <w:lang w:val="en-GB"/>
        </w:rPr>
      </w:pPr>
      <w:r>
        <w:rPr>
          <w:bCs/>
          <w:lang w:val="en-GB"/>
        </w:rPr>
        <w:t>Funded by the Welsh Government with £55 million over 15 years.</w:t>
      </w:r>
      <w:r w:rsidR="00660562">
        <w:rPr>
          <w:bCs/>
          <w:lang w:val="en-GB"/>
        </w:rPr>
        <w:t xml:space="preserve"> The key themes will be </w:t>
      </w:r>
      <w:r w:rsidR="003B3135">
        <w:rPr>
          <w:bCs/>
          <w:lang w:val="en-GB"/>
        </w:rPr>
        <w:t>energy, research,</w:t>
      </w:r>
      <w:r w:rsidR="00EA5DE3">
        <w:rPr>
          <w:bCs/>
          <w:lang w:val="en-GB"/>
        </w:rPr>
        <w:t xml:space="preserve"> </w:t>
      </w:r>
      <w:r w:rsidR="003B3135">
        <w:rPr>
          <w:bCs/>
          <w:lang w:val="en-GB"/>
        </w:rPr>
        <w:t>tourism,</w:t>
      </w:r>
      <w:r w:rsidR="00EA5DE3">
        <w:rPr>
          <w:bCs/>
          <w:lang w:val="en-GB"/>
        </w:rPr>
        <w:t xml:space="preserve"> food, skills and connectivity.</w:t>
      </w:r>
    </w:p>
    <w:p w14:paraId="62EE4C29" w14:textId="6D1DF828" w:rsidR="00684AAC" w:rsidRDefault="00684AAC" w:rsidP="007F41D1">
      <w:pPr>
        <w:rPr>
          <w:lang w:val="en-GB"/>
        </w:rPr>
      </w:pPr>
      <w:r>
        <w:rPr>
          <w:lang w:val="en-GB"/>
        </w:rPr>
        <w:tab/>
      </w:r>
    </w:p>
    <w:p w14:paraId="6AECB0E9" w14:textId="77777777" w:rsidR="00684AAC" w:rsidRPr="00F65F1C" w:rsidRDefault="00684AAC" w:rsidP="00684AAC">
      <w:pPr>
        <w:rPr>
          <w:lang w:val="en-GB"/>
        </w:rPr>
      </w:pPr>
    </w:p>
    <w:p w14:paraId="154BC9B1" w14:textId="77777777" w:rsidR="00684AAC" w:rsidRPr="00E92DEC" w:rsidRDefault="00684AAC" w:rsidP="00684AAC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EE59D08" w14:textId="6D98BD73" w:rsidR="00684AAC" w:rsidRDefault="00684AAC" w:rsidP="00670E8C">
      <w:pPr>
        <w:ind w:left="720"/>
      </w:pPr>
      <w:r w:rsidRPr="00E92DEC">
        <w:t xml:space="preserve">a) </w:t>
      </w:r>
      <w:r w:rsidR="00670E8C">
        <w:t>Clerks and Councils Direct</w:t>
      </w:r>
      <w:r w:rsidR="00670E8C">
        <w:tab/>
      </w:r>
    </w:p>
    <w:p w14:paraId="17A8D985" w14:textId="47FBF4B8" w:rsidR="00670E8C" w:rsidRDefault="00670E8C" w:rsidP="00670E8C">
      <w:pPr>
        <w:ind w:left="720"/>
      </w:pPr>
      <w:r>
        <w:t xml:space="preserve">b) Russell George </w:t>
      </w:r>
      <w:r w:rsidR="00404711">
        <w:t>–</w:t>
      </w:r>
      <w:r>
        <w:t xml:space="preserve"> </w:t>
      </w:r>
      <w:r w:rsidR="00404711">
        <w:t>meetings dates</w:t>
      </w:r>
    </w:p>
    <w:p w14:paraId="27E8158E" w14:textId="2FE72C75" w:rsidR="00404711" w:rsidRDefault="00404711" w:rsidP="00670E8C">
      <w:pPr>
        <w:ind w:left="720"/>
      </w:pPr>
      <w:r>
        <w:t>c) Street furniture catalogues</w:t>
      </w:r>
    </w:p>
    <w:p w14:paraId="52A15E44" w14:textId="3D2F3D86" w:rsidR="00EE1AD2" w:rsidRDefault="00EE1AD2" w:rsidP="00670E8C">
      <w:pPr>
        <w:ind w:left="720"/>
      </w:pPr>
      <w:r>
        <w:t>d) County Councillor December report</w:t>
      </w:r>
    </w:p>
    <w:p w14:paraId="79C61F2F" w14:textId="77777777" w:rsidR="00684AAC" w:rsidRDefault="00684AAC" w:rsidP="00684AAC">
      <w:pPr>
        <w:rPr>
          <w:b/>
          <w:lang w:val="en-GB"/>
        </w:rPr>
      </w:pPr>
    </w:p>
    <w:p w14:paraId="40A741D7" w14:textId="77777777" w:rsidR="00684AAC" w:rsidRPr="00E92DEC" w:rsidRDefault="00684AAC" w:rsidP="00684AAC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6B95A101" w14:textId="77777777" w:rsidR="00684AAC" w:rsidRDefault="00684AAC" w:rsidP="00684AAC">
      <w:pPr>
        <w:ind w:left="720"/>
        <w:rPr>
          <w:lang w:val="en-GB"/>
        </w:rPr>
      </w:pPr>
      <w:r>
        <w:rPr>
          <w:lang w:val="en-GB"/>
        </w:rPr>
        <w:t>None</w:t>
      </w:r>
    </w:p>
    <w:p w14:paraId="664EA3A3" w14:textId="77777777" w:rsidR="00684AAC" w:rsidRDefault="00684AAC" w:rsidP="00684AAC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71E8A337" w14:textId="75055779" w:rsidR="00684AAC" w:rsidRDefault="00727441" w:rsidP="00684AAC">
      <w:pPr>
        <w:ind w:left="720"/>
        <w:rPr>
          <w:lang w:val="en-GB"/>
        </w:rPr>
      </w:pPr>
      <w:r>
        <w:rPr>
          <w:lang w:val="en-GB"/>
        </w:rPr>
        <w:t>Burial ground charges</w:t>
      </w:r>
    </w:p>
    <w:p w14:paraId="04CA709E" w14:textId="77777777" w:rsidR="00684AAC" w:rsidRDefault="00684AAC" w:rsidP="00684AAC">
      <w:pPr>
        <w:ind w:left="720"/>
        <w:rPr>
          <w:lang w:val="en-GB"/>
        </w:rPr>
      </w:pPr>
    </w:p>
    <w:p w14:paraId="654F05C8" w14:textId="77777777" w:rsidR="00684AAC" w:rsidRPr="00E92DEC" w:rsidRDefault="00684AAC" w:rsidP="00684AAC">
      <w:pPr>
        <w:rPr>
          <w:lang w:val="en-GB"/>
        </w:rPr>
      </w:pPr>
    </w:p>
    <w:p w14:paraId="239DC630" w14:textId="77777777" w:rsidR="00684AAC" w:rsidRPr="00E92DEC" w:rsidRDefault="00684AAC" w:rsidP="00684AAC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76C8F4ED" w14:textId="326E7678" w:rsidR="00684AAC" w:rsidRDefault="00684AAC" w:rsidP="00684AAC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B96ECE">
        <w:rPr>
          <w:b/>
          <w:lang w:val="en-GB"/>
        </w:rPr>
        <w:t>27 February</w:t>
      </w:r>
      <w:r>
        <w:rPr>
          <w:b/>
          <w:lang w:val="en-GB"/>
        </w:rPr>
        <w:t xml:space="preserve"> 2020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B96ECE">
        <w:rPr>
          <w:lang w:val="en-GB"/>
        </w:rPr>
        <w:t>Adfa Village Hall</w:t>
      </w:r>
    </w:p>
    <w:p w14:paraId="5CAEB2F6" w14:textId="502AD1C5" w:rsidR="00684AAC" w:rsidRDefault="00684AAC" w:rsidP="00684AAC">
      <w:pPr>
        <w:ind w:firstLine="720"/>
        <w:rPr>
          <w:lang w:val="en-GB"/>
        </w:rPr>
      </w:pPr>
    </w:p>
    <w:p w14:paraId="3514663A" w14:textId="68402F7A" w:rsidR="00684AAC" w:rsidRPr="003F62CD" w:rsidRDefault="00684AAC" w:rsidP="00684AAC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B96ECE">
        <w:rPr>
          <w:lang w:val="en-GB"/>
        </w:rPr>
        <w:t>9.10pm.</w:t>
      </w:r>
    </w:p>
    <w:p w14:paraId="6917CD73" w14:textId="77777777" w:rsidR="00504F2F" w:rsidRDefault="00504F2F"/>
    <w:sectPr w:rsidR="00504F2F" w:rsidSect="00016D8E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C"/>
    <w:rsid w:val="00020F73"/>
    <w:rsid w:val="00021AAE"/>
    <w:rsid w:val="00030FF5"/>
    <w:rsid w:val="00040876"/>
    <w:rsid w:val="00057B82"/>
    <w:rsid w:val="00061A1F"/>
    <w:rsid w:val="000643C6"/>
    <w:rsid w:val="00080A84"/>
    <w:rsid w:val="00083E81"/>
    <w:rsid w:val="00090E96"/>
    <w:rsid w:val="000A4E9F"/>
    <w:rsid w:val="000F02C8"/>
    <w:rsid w:val="000F1FC5"/>
    <w:rsid w:val="001475C1"/>
    <w:rsid w:val="00184AD3"/>
    <w:rsid w:val="001D2517"/>
    <w:rsid w:val="001E5EF8"/>
    <w:rsid w:val="001F080B"/>
    <w:rsid w:val="0021263B"/>
    <w:rsid w:val="00240EDE"/>
    <w:rsid w:val="00245AC3"/>
    <w:rsid w:val="00253F4C"/>
    <w:rsid w:val="0028263C"/>
    <w:rsid w:val="002A1786"/>
    <w:rsid w:val="002C6055"/>
    <w:rsid w:val="002E4956"/>
    <w:rsid w:val="002F6F2D"/>
    <w:rsid w:val="00340F2A"/>
    <w:rsid w:val="0035287D"/>
    <w:rsid w:val="003560FA"/>
    <w:rsid w:val="0035618A"/>
    <w:rsid w:val="00361B5F"/>
    <w:rsid w:val="00385439"/>
    <w:rsid w:val="0039335D"/>
    <w:rsid w:val="003B3135"/>
    <w:rsid w:val="003C5D25"/>
    <w:rsid w:val="003C6C64"/>
    <w:rsid w:val="003D5284"/>
    <w:rsid w:val="00404711"/>
    <w:rsid w:val="0041127F"/>
    <w:rsid w:val="004166AA"/>
    <w:rsid w:val="00434992"/>
    <w:rsid w:val="004D3587"/>
    <w:rsid w:val="004F600D"/>
    <w:rsid w:val="00504C6A"/>
    <w:rsid w:val="00504F2F"/>
    <w:rsid w:val="0051531E"/>
    <w:rsid w:val="00532CF6"/>
    <w:rsid w:val="0054456D"/>
    <w:rsid w:val="005525D7"/>
    <w:rsid w:val="00592432"/>
    <w:rsid w:val="00593165"/>
    <w:rsid w:val="00613A52"/>
    <w:rsid w:val="006244CA"/>
    <w:rsid w:val="006321B9"/>
    <w:rsid w:val="00660562"/>
    <w:rsid w:val="00670E8C"/>
    <w:rsid w:val="00680508"/>
    <w:rsid w:val="00682C2B"/>
    <w:rsid w:val="00684AAC"/>
    <w:rsid w:val="006B2913"/>
    <w:rsid w:val="006D54C1"/>
    <w:rsid w:val="006E440A"/>
    <w:rsid w:val="006F0091"/>
    <w:rsid w:val="006F05CE"/>
    <w:rsid w:val="006F0E8C"/>
    <w:rsid w:val="006F416E"/>
    <w:rsid w:val="00727441"/>
    <w:rsid w:val="00732956"/>
    <w:rsid w:val="00742F0F"/>
    <w:rsid w:val="007767A3"/>
    <w:rsid w:val="00796F73"/>
    <w:rsid w:val="007D11B4"/>
    <w:rsid w:val="007D258E"/>
    <w:rsid w:val="007D6EBB"/>
    <w:rsid w:val="007F1F9C"/>
    <w:rsid w:val="007F41D1"/>
    <w:rsid w:val="008152A5"/>
    <w:rsid w:val="00823F91"/>
    <w:rsid w:val="00841482"/>
    <w:rsid w:val="00890CCB"/>
    <w:rsid w:val="008A5A90"/>
    <w:rsid w:val="008B47D7"/>
    <w:rsid w:val="008D3546"/>
    <w:rsid w:val="008D6BC2"/>
    <w:rsid w:val="008E4462"/>
    <w:rsid w:val="0090133F"/>
    <w:rsid w:val="0092230A"/>
    <w:rsid w:val="009443CB"/>
    <w:rsid w:val="00951907"/>
    <w:rsid w:val="009D469E"/>
    <w:rsid w:val="00A25ACB"/>
    <w:rsid w:val="00A31045"/>
    <w:rsid w:val="00A32E20"/>
    <w:rsid w:val="00A417A3"/>
    <w:rsid w:val="00A63FD4"/>
    <w:rsid w:val="00A909E1"/>
    <w:rsid w:val="00A921EB"/>
    <w:rsid w:val="00A939D9"/>
    <w:rsid w:val="00AB7BFB"/>
    <w:rsid w:val="00AD1B79"/>
    <w:rsid w:val="00AD4E19"/>
    <w:rsid w:val="00AE4250"/>
    <w:rsid w:val="00B01B92"/>
    <w:rsid w:val="00B10698"/>
    <w:rsid w:val="00B316F2"/>
    <w:rsid w:val="00B43620"/>
    <w:rsid w:val="00B46E36"/>
    <w:rsid w:val="00B54610"/>
    <w:rsid w:val="00B62EF3"/>
    <w:rsid w:val="00B6720A"/>
    <w:rsid w:val="00B81A47"/>
    <w:rsid w:val="00B917FC"/>
    <w:rsid w:val="00B96ECE"/>
    <w:rsid w:val="00BB14A4"/>
    <w:rsid w:val="00BD4C19"/>
    <w:rsid w:val="00BD6634"/>
    <w:rsid w:val="00C00934"/>
    <w:rsid w:val="00C02DCA"/>
    <w:rsid w:val="00C11846"/>
    <w:rsid w:val="00C13BF7"/>
    <w:rsid w:val="00C17B78"/>
    <w:rsid w:val="00C23758"/>
    <w:rsid w:val="00C60E5F"/>
    <w:rsid w:val="00C772AF"/>
    <w:rsid w:val="00C944ED"/>
    <w:rsid w:val="00CA1C44"/>
    <w:rsid w:val="00CF7A48"/>
    <w:rsid w:val="00D020D3"/>
    <w:rsid w:val="00D04919"/>
    <w:rsid w:val="00D119E0"/>
    <w:rsid w:val="00D12F41"/>
    <w:rsid w:val="00D43021"/>
    <w:rsid w:val="00D51D39"/>
    <w:rsid w:val="00D51ECC"/>
    <w:rsid w:val="00D566BE"/>
    <w:rsid w:val="00D57B5A"/>
    <w:rsid w:val="00D664FB"/>
    <w:rsid w:val="00D71803"/>
    <w:rsid w:val="00D97C25"/>
    <w:rsid w:val="00DB54E4"/>
    <w:rsid w:val="00DF0FF3"/>
    <w:rsid w:val="00E03942"/>
    <w:rsid w:val="00E57CCE"/>
    <w:rsid w:val="00E62BE2"/>
    <w:rsid w:val="00E65AAD"/>
    <w:rsid w:val="00E66DA0"/>
    <w:rsid w:val="00E724E7"/>
    <w:rsid w:val="00E72F4C"/>
    <w:rsid w:val="00E9534B"/>
    <w:rsid w:val="00EA5DE3"/>
    <w:rsid w:val="00EA7500"/>
    <w:rsid w:val="00EE0AFA"/>
    <w:rsid w:val="00EE1AD2"/>
    <w:rsid w:val="00EF1B45"/>
    <w:rsid w:val="00F1304C"/>
    <w:rsid w:val="00F20F86"/>
    <w:rsid w:val="00F21C6A"/>
    <w:rsid w:val="00F23994"/>
    <w:rsid w:val="00F33F13"/>
    <w:rsid w:val="00F65792"/>
    <w:rsid w:val="00F65DB8"/>
    <w:rsid w:val="00FB52B3"/>
    <w:rsid w:val="00FB6160"/>
    <w:rsid w:val="00FB7C43"/>
    <w:rsid w:val="00FC6D7E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332F"/>
  <w15:chartTrackingRefBased/>
  <w15:docId w15:val="{4FA052CF-7149-4ADC-9B7F-C278B22B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167</cp:revision>
  <dcterms:created xsi:type="dcterms:W3CDTF">2020-01-17T10:18:00Z</dcterms:created>
  <dcterms:modified xsi:type="dcterms:W3CDTF">2020-01-30T18:22:00Z</dcterms:modified>
</cp:coreProperties>
</file>