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B131" w14:textId="77777777" w:rsidR="00704656" w:rsidRPr="00E92DEC" w:rsidRDefault="00704656" w:rsidP="00704656">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66C79471" w14:textId="77777777" w:rsidR="00704656" w:rsidRPr="00E92DEC" w:rsidRDefault="00704656" w:rsidP="00704656">
      <w:pPr>
        <w:outlineLvl w:val="0"/>
        <w:rPr>
          <w:b/>
          <w:bCs/>
          <w:u w:val="single"/>
        </w:rPr>
      </w:pPr>
    </w:p>
    <w:p w14:paraId="1196A59F" w14:textId="77777777" w:rsidR="00704656" w:rsidRPr="00E92DEC" w:rsidRDefault="00704656" w:rsidP="00704656">
      <w:pPr>
        <w:jc w:val="center"/>
        <w:outlineLvl w:val="0"/>
        <w:rPr>
          <w:b/>
          <w:bCs/>
          <w:u w:val="single"/>
        </w:rPr>
      </w:pPr>
      <w:r w:rsidRPr="00E92DEC">
        <w:rPr>
          <w:b/>
          <w:bCs/>
          <w:u w:val="single"/>
        </w:rPr>
        <w:t xml:space="preserve">Minutes of the Meeting of Dwyriw Community Council held on </w:t>
      </w:r>
    </w:p>
    <w:p w14:paraId="5B5C6DD2" w14:textId="5727F23B" w:rsidR="00704656" w:rsidRDefault="00704656" w:rsidP="00704656">
      <w:pPr>
        <w:jc w:val="center"/>
        <w:outlineLvl w:val="0"/>
        <w:rPr>
          <w:b/>
          <w:bCs/>
          <w:u w:val="single"/>
        </w:rPr>
      </w:pPr>
      <w:r>
        <w:rPr>
          <w:b/>
          <w:bCs/>
          <w:u w:val="single"/>
        </w:rPr>
        <w:t xml:space="preserve">Thursday </w:t>
      </w:r>
      <w:r>
        <w:rPr>
          <w:b/>
          <w:bCs/>
          <w:u w:val="single"/>
        </w:rPr>
        <w:t>25 November</w:t>
      </w:r>
      <w:r>
        <w:rPr>
          <w:b/>
          <w:bCs/>
          <w:u w:val="single"/>
        </w:rPr>
        <w:t xml:space="preserve"> 2021</w:t>
      </w:r>
      <w:r w:rsidRPr="00E92DEC">
        <w:rPr>
          <w:b/>
          <w:bCs/>
          <w:u w:val="single"/>
        </w:rPr>
        <w:t xml:space="preserve"> </w:t>
      </w:r>
      <w:r>
        <w:rPr>
          <w:b/>
          <w:bCs/>
          <w:u w:val="single"/>
        </w:rPr>
        <w:t xml:space="preserve">at 7.00 pm in </w:t>
      </w:r>
      <w:r>
        <w:rPr>
          <w:b/>
          <w:bCs/>
          <w:u w:val="single"/>
        </w:rPr>
        <w:t>Adfa Village Hall</w:t>
      </w:r>
      <w:r w:rsidRPr="00E92DEC">
        <w:rPr>
          <w:b/>
          <w:bCs/>
          <w:u w:val="single"/>
        </w:rPr>
        <w:t xml:space="preserve">  </w:t>
      </w:r>
    </w:p>
    <w:p w14:paraId="03EDFFD0" w14:textId="77777777" w:rsidR="00704656" w:rsidRPr="00E92DEC" w:rsidRDefault="00704656" w:rsidP="00704656">
      <w:pPr>
        <w:jc w:val="center"/>
        <w:outlineLvl w:val="0"/>
        <w:rPr>
          <w:b/>
          <w:bCs/>
          <w:u w:val="single"/>
        </w:rPr>
      </w:pPr>
    </w:p>
    <w:p w14:paraId="5C7B7EF7" w14:textId="7C482EE2" w:rsidR="00704656" w:rsidRDefault="00704656" w:rsidP="00704656">
      <w:r w:rsidRPr="00E92DEC">
        <w:rPr>
          <w:b/>
          <w:bCs/>
        </w:rPr>
        <w:t>Present:</w:t>
      </w:r>
      <w:r w:rsidRPr="00E92DEC">
        <w:rPr>
          <w:bCs/>
        </w:rPr>
        <w:t xml:space="preserve"> Cllrs</w:t>
      </w:r>
      <w:r w:rsidRPr="00E92DEC">
        <w:rPr>
          <w:b/>
          <w:bCs/>
        </w:rPr>
        <w:t xml:space="preserve"> </w:t>
      </w:r>
      <w:r w:rsidRPr="00E92DEC">
        <w:t xml:space="preserve">Owen, </w:t>
      </w:r>
      <w:r>
        <w:t xml:space="preserve">Booth (Chair), Gethin, Adcock, Francis, Heward, </w:t>
      </w:r>
      <w:r>
        <w:t xml:space="preserve">Hawtin, Jerman </w:t>
      </w:r>
      <w:r>
        <w:t xml:space="preserve">and the </w:t>
      </w:r>
      <w:r w:rsidRPr="00E92DEC">
        <w:t>Clerk Sarah Yeomans</w:t>
      </w:r>
      <w:r>
        <w:t xml:space="preserve">. </w:t>
      </w:r>
    </w:p>
    <w:p w14:paraId="08C2B09C" w14:textId="77777777" w:rsidR="00704656" w:rsidRDefault="00704656" w:rsidP="00704656"/>
    <w:p w14:paraId="2FFE1336" w14:textId="77777777" w:rsidR="00704656" w:rsidRDefault="00704656" w:rsidP="00704656">
      <w:pPr>
        <w:rPr>
          <w:b/>
          <w:bCs/>
          <w:u w:val="single"/>
        </w:rPr>
      </w:pPr>
      <w:r w:rsidRPr="0072302A">
        <w:rPr>
          <w:b/>
          <w:bCs/>
        </w:rPr>
        <w:t>1.</w:t>
      </w:r>
      <w:r w:rsidRPr="0072302A">
        <w:rPr>
          <w:b/>
          <w:bCs/>
        </w:rPr>
        <w:tab/>
      </w:r>
      <w:r w:rsidRPr="00532581">
        <w:rPr>
          <w:b/>
          <w:bCs/>
          <w:u w:val="single"/>
        </w:rPr>
        <w:t>Apologies for Absence</w:t>
      </w:r>
    </w:p>
    <w:p w14:paraId="4133BD7B" w14:textId="68F95528" w:rsidR="00704656" w:rsidRPr="00532581" w:rsidRDefault="00704656" w:rsidP="00704656">
      <w:r>
        <w:tab/>
      </w:r>
      <w:r>
        <w:t>County Cllr Hulme</w:t>
      </w:r>
    </w:p>
    <w:p w14:paraId="78F900BB" w14:textId="77777777" w:rsidR="00704656" w:rsidRPr="0072302A" w:rsidRDefault="00704656" w:rsidP="00704656">
      <w:pPr>
        <w:rPr>
          <w:b/>
          <w:bCs/>
        </w:rPr>
      </w:pPr>
      <w:r w:rsidRPr="0072302A">
        <w:rPr>
          <w:b/>
          <w:bCs/>
        </w:rPr>
        <w:t>2.</w:t>
      </w:r>
      <w:r w:rsidRPr="0072302A">
        <w:rPr>
          <w:b/>
          <w:bCs/>
        </w:rPr>
        <w:tab/>
      </w:r>
      <w:r w:rsidRPr="00532581">
        <w:rPr>
          <w:b/>
          <w:bCs/>
          <w:u w:val="single"/>
        </w:rPr>
        <w:t>Declarations of Interest</w:t>
      </w:r>
    </w:p>
    <w:p w14:paraId="039DF91A" w14:textId="77777777" w:rsidR="00704656" w:rsidRDefault="00704656" w:rsidP="00704656">
      <w:r>
        <w:tab/>
        <w:t>None</w:t>
      </w:r>
    </w:p>
    <w:p w14:paraId="5E6A14F6" w14:textId="77777777" w:rsidR="00704656" w:rsidRPr="00532581" w:rsidRDefault="00704656" w:rsidP="00704656">
      <w:pPr>
        <w:ind w:left="720"/>
      </w:pPr>
    </w:p>
    <w:p w14:paraId="26B31C40" w14:textId="0096F6E8" w:rsidR="00704656" w:rsidRDefault="00704656" w:rsidP="00704656">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w:t>
      </w:r>
      <w:r>
        <w:rPr>
          <w:b/>
          <w:bCs/>
          <w:u w:val="single"/>
        </w:rPr>
        <w:t>October</w:t>
      </w:r>
      <w:r w:rsidRPr="00532581">
        <w:rPr>
          <w:b/>
          <w:bCs/>
          <w:u w:val="single"/>
        </w:rPr>
        <w:t xml:space="preserve"> Meeting</w:t>
      </w:r>
    </w:p>
    <w:p w14:paraId="404F98E5" w14:textId="07BB7153" w:rsidR="00704656" w:rsidRPr="000D6FD4" w:rsidRDefault="00704656" w:rsidP="00704656">
      <w:pPr>
        <w:ind w:left="720"/>
        <w:rPr>
          <w:i/>
          <w:iCs/>
        </w:rPr>
      </w:pPr>
      <w:r>
        <w:t xml:space="preserve">The minutes of the </w:t>
      </w:r>
      <w:r>
        <w:t>October</w:t>
      </w:r>
      <w:r>
        <w:t xml:space="preserve"> meeting were taken as read and accepted as a true record. </w:t>
      </w:r>
      <w:r w:rsidRPr="00C91DBC">
        <w:t xml:space="preserve">Proposed Cllr </w:t>
      </w:r>
      <w:r>
        <w:t>Heward</w:t>
      </w:r>
      <w:r w:rsidRPr="00C91DBC">
        <w:t xml:space="preserve"> and seconded Cllr </w:t>
      </w:r>
      <w:r>
        <w:t>Owen</w:t>
      </w:r>
      <w:r w:rsidRPr="00C91DBC">
        <w:t>.</w:t>
      </w:r>
    </w:p>
    <w:p w14:paraId="48A95445" w14:textId="77777777" w:rsidR="00704656" w:rsidRPr="0072302A" w:rsidRDefault="00704656" w:rsidP="00704656">
      <w:pPr>
        <w:rPr>
          <w:b/>
          <w:bCs/>
        </w:rPr>
      </w:pPr>
    </w:p>
    <w:p w14:paraId="2312B50F" w14:textId="77777777" w:rsidR="00704656" w:rsidRDefault="00704656" w:rsidP="00704656">
      <w:pPr>
        <w:rPr>
          <w:b/>
          <w:bCs/>
          <w:u w:val="single"/>
        </w:rPr>
      </w:pPr>
      <w:r>
        <w:rPr>
          <w:b/>
          <w:bCs/>
        </w:rPr>
        <w:t>4</w:t>
      </w:r>
      <w:r w:rsidRPr="0072302A">
        <w:rPr>
          <w:b/>
          <w:bCs/>
        </w:rPr>
        <w:t>.</w:t>
      </w:r>
      <w:r w:rsidRPr="0072302A">
        <w:rPr>
          <w:b/>
          <w:bCs/>
        </w:rPr>
        <w:tab/>
      </w:r>
      <w:r w:rsidRPr="00532581">
        <w:rPr>
          <w:b/>
          <w:bCs/>
          <w:u w:val="single"/>
        </w:rPr>
        <w:t>Matters Arising from the Minutes</w:t>
      </w:r>
    </w:p>
    <w:p w14:paraId="1FB8B9B2" w14:textId="684D66A1" w:rsidR="00704656" w:rsidRDefault="00704656" w:rsidP="00704656">
      <w:pPr>
        <w:ind w:left="720"/>
      </w:pPr>
      <w:r>
        <w:t>The Clerk confirmed that the Llanllugan defibrillator is covered by the existing</w:t>
      </w:r>
    </w:p>
    <w:p w14:paraId="41F1C63C" w14:textId="41CD8094" w:rsidR="00704656" w:rsidRDefault="00704656" w:rsidP="00704656">
      <w:pPr>
        <w:ind w:left="720"/>
      </w:pPr>
      <w:r>
        <w:t>Council insurance policy</w:t>
      </w:r>
    </w:p>
    <w:p w14:paraId="0CB8B2D1" w14:textId="77777777" w:rsidR="00704656" w:rsidRDefault="00704656" w:rsidP="00704656">
      <w:pPr>
        <w:ind w:left="720"/>
      </w:pPr>
    </w:p>
    <w:p w14:paraId="24B0A48A" w14:textId="77777777" w:rsidR="00704656" w:rsidRPr="007B305A" w:rsidRDefault="00704656" w:rsidP="00704656">
      <w:pPr>
        <w:rPr>
          <w:b/>
          <w:u w:val="single"/>
          <w:lang w:val="en-GB"/>
        </w:rPr>
      </w:pPr>
      <w:r>
        <w:rPr>
          <w:b/>
          <w:lang w:val="en-GB"/>
        </w:rPr>
        <w:t xml:space="preserve">5. </w:t>
      </w:r>
      <w:r>
        <w:rPr>
          <w:b/>
          <w:lang w:val="en-GB"/>
        </w:rPr>
        <w:tab/>
      </w:r>
      <w:r w:rsidRPr="00D450E1">
        <w:rPr>
          <w:b/>
          <w:u w:val="single"/>
          <w:lang w:val="en-GB"/>
        </w:rPr>
        <w:t>Planning</w:t>
      </w:r>
    </w:p>
    <w:p w14:paraId="326BF649" w14:textId="334E2133" w:rsidR="00704656" w:rsidRPr="00704656" w:rsidRDefault="00704656" w:rsidP="00704656">
      <w:pPr>
        <w:rPr>
          <w:lang w:val="en-GB"/>
        </w:rPr>
      </w:pPr>
      <w:r>
        <w:rPr>
          <w:lang w:val="en-GB"/>
        </w:rPr>
        <w:tab/>
        <w:t>There were no matters to discuss</w:t>
      </w:r>
    </w:p>
    <w:p w14:paraId="72D4216D" w14:textId="77777777" w:rsidR="00704656" w:rsidRDefault="00704656" w:rsidP="00704656">
      <w:pPr>
        <w:pStyle w:val="ListParagraph"/>
        <w:ind w:left="1080"/>
      </w:pPr>
    </w:p>
    <w:p w14:paraId="4F133F0E" w14:textId="77777777" w:rsidR="00704656" w:rsidRPr="00D61B15" w:rsidRDefault="00704656" w:rsidP="00704656">
      <w:r>
        <w:rPr>
          <w:b/>
          <w:lang w:val="en-GB"/>
        </w:rPr>
        <w:t>6</w:t>
      </w:r>
      <w:r w:rsidRPr="00E92DEC">
        <w:rPr>
          <w:b/>
          <w:lang w:val="en-GB"/>
        </w:rPr>
        <w:t>.</w:t>
      </w:r>
      <w:r w:rsidRPr="00E92DEC">
        <w:rPr>
          <w:b/>
          <w:lang w:val="en-GB"/>
        </w:rPr>
        <w:tab/>
      </w:r>
      <w:r w:rsidRPr="00E92DEC">
        <w:rPr>
          <w:b/>
          <w:u w:val="single"/>
          <w:lang w:val="en-GB"/>
        </w:rPr>
        <w:t>Finance</w:t>
      </w:r>
    </w:p>
    <w:p w14:paraId="3066E643" w14:textId="44223F9F" w:rsidR="00704656" w:rsidRPr="00E92DEC" w:rsidRDefault="00704656" w:rsidP="00704656">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Pr>
          <w:lang w:val="en-GB"/>
        </w:rPr>
        <w:t>4</w:t>
      </w:r>
      <w:r w:rsidR="006650B4">
        <w:rPr>
          <w:lang w:val="en-GB"/>
        </w:rPr>
        <w:t>,</w:t>
      </w:r>
      <w:r>
        <w:rPr>
          <w:lang w:val="en-GB"/>
        </w:rPr>
        <w:t>068.53</w:t>
      </w:r>
      <w:r>
        <w:rPr>
          <w:lang w:val="en-GB"/>
        </w:rPr>
        <w:t xml:space="preserve"> </w:t>
      </w:r>
      <w:r w:rsidRPr="00E92DEC">
        <w:rPr>
          <w:lang w:val="en-GB"/>
        </w:rPr>
        <w:t xml:space="preserve">and the deposit </w:t>
      </w:r>
    </w:p>
    <w:p w14:paraId="4B6BAD9B" w14:textId="7CEFF35D" w:rsidR="00704656" w:rsidRDefault="00704656" w:rsidP="00704656">
      <w:pPr>
        <w:ind w:left="1020"/>
        <w:rPr>
          <w:lang w:val="en-GB"/>
        </w:rPr>
      </w:pPr>
      <w:r w:rsidRPr="00E92DEC">
        <w:rPr>
          <w:lang w:val="en-GB"/>
        </w:rPr>
        <w:t>account £</w:t>
      </w:r>
      <w:r>
        <w:rPr>
          <w:lang w:val="en-GB"/>
        </w:rPr>
        <w:t>1,</w:t>
      </w:r>
      <w:r>
        <w:rPr>
          <w:lang w:val="en-GB"/>
        </w:rPr>
        <w:t>523.13</w:t>
      </w:r>
      <w:r w:rsidRPr="00E92DEC">
        <w:rPr>
          <w:lang w:val="en-GB"/>
        </w:rPr>
        <w:t>.</w:t>
      </w:r>
      <w:r>
        <w:rPr>
          <w:lang w:val="en-GB"/>
        </w:rPr>
        <w:t xml:space="preserve"> </w:t>
      </w:r>
    </w:p>
    <w:p w14:paraId="1C5831BF" w14:textId="0FAF7699" w:rsidR="00704656" w:rsidRDefault="00704656" w:rsidP="00704656">
      <w:pPr>
        <w:ind w:left="1020"/>
        <w:rPr>
          <w:lang w:val="en-GB"/>
        </w:rPr>
      </w:pPr>
      <w:r>
        <w:rPr>
          <w:lang w:val="en-GB"/>
        </w:rPr>
        <w:t xml:space="preserve">£1,000 has been placed in the deposit account </w:t>
      </w:r>
      <w:r w:rsidR="00901F52">
        <w:rPr>
          <w:lang w:val="en-GB"/>
        </w:rPr>
        <w:t>and earmarked for Burial Ground upkeep. A Vat claim has been received for £335.20.</w:t>
      </w:r>
    </w:p>
    <w:p w14:paraId="15759680" w14:textId="7A41F022" w:rsidR="00704656" w:rsidRPr="00704656" w:rsidRDefault="00704656" w:rsidP="00901F52">
      <w:pPr>
        <w:ind w:left="1020"/>
        <w:rPr>
          <w:lang w:val="en-GB"/>
        </w:rPr>
      </w:pPr>
      <w:r>
        <w:rPr>
          <w:lang w:val="en-GB"/>
        </w:rPr>
        <w:t xml:space="preserve">The Clerk circulated copies of the latest bank statement for </w:t>
      </w:r>
      <w:r>
        <w:rPr>
          <w:lang w:val="en-GB"/>
        </w:rPr>
        <w:t>October</w:t>
      </w:r>
      <w:r>
        <w:rPr>
          <w:lang w:val="en-GB"/>
        </w:rPr>
        <w:t xml:space="preserve"> and a copy of the budget monitoring sheet.</w:t>
      </w:r>
    </w:p>
    <w:p w14:paraId="5B1B70E9" w14:textId="4EA63CCA" w:rsidR="00704656" w:rsidRDefault="00901F52" w:rsidP="00704656">
      <w:pPr>
        <w:pStyle w:val="ListParagraph"/>
        <w:numPr>
          <w:ilvl w:val="0"/>
          <w:numId w:val="2"/>
        </w:numPr>
        <w:rPr>
          <w:lang w:val="en-GB"/>
        </w:rPr>
      </w:pPr>
      <w:r>
        <w:rPr>
          <w:lang w:val="en-GB"/>
        </w:rPr>
        <w:t>The bank mandate forms have now been signed and returned to HSBC</w:t>
      </w:r>
    </w:p>
    <w:p w14:paraId="5A76F5B6" w14:textId="53EA1D3D" w:rsidR="00901F52" w:rsidRPr="00D060DB" w:rsidRDefault="00901F52" w:rsidP="00704656">
      <w:pPr>
        <w:pStyle w:val="ListParagraph"/>
        <w:numPr>
          <w:ilvl w:val="0"/>
          <w:numId w:val="2"/>
        </w:numPr>
        <w:rPr>
          <w:lang w:val="en-GB"/>
        </w:rPr>
      </w:pPr>
      <w:r>
        <w:rPr>
          <w:lang w:val="en-GB"/>
        </w:rPr>
        <w:t>The Section 137 Expenditure Limit for 2022-23 will be £8.82 per elector</w:t>
      </w:r>
    </w:p>
    <w:p w14:paraId="46C76E44" w14:textId="77777777" w:rsidR="00704656" w:rsidRDefault="00704656" w:rsidP="00704656">
      <w:pPr>
        <w:rPr>
          <w:b/>
          <w:lang w:val="en-GB"/>
        </w:rPr>
      </w:pPr>
    </w:p>
    <w:p w14:paraId="6BDDF573" w14:textId="77777777" w:rsidR="00704656" w:rsidRDefault="00704656" w:rsidP="00704656">
      <w:pPr>
        <w:rPr>
          <w:b/>
          <w:lang w:val="en-GB"/>
        </w:rPr>
      </w:pPr>
    </w:p>
    <w:p w14:paraId="3D1E394F" w14:textId="77777777" w:rsidR="00704656" w:rsidRDefault="00704656" w:rsidP="00704656">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33190FA9" w14:textId="77777777" w:rsidR="009E151B" w:rsidRDefault="00704656" w:rsidP="00901F52">
      <w:pPr>
        <w:ind w:left="720"/>
        <w:rPr>
          <w:bCs/>
          <w:lang w:val="en-GB"/>
        </w:rPr>
      </w:pPr>
      <w:r>
        <w:rPr>
          <w:bCs/>
          <w:lang w:val="en-GB"/>
        </w:rPr>
        <w:t xml:space="preserve">a) </w:t>
      </w:r>
      <w:r w:rsidR="00901F52">
        <w:rPr>
          <w:bCs/>
          <w:lang w:val="en-GB"/>
        </w:rPr>
        <w:t xml:space="preserve">Chris Lloyd from the Highways department has agreed to meet with local councillors to discuss the speed </w:t>
      </w:r>
      <w:r w:rsidR="009E151B">
        <w:rPr>
          <w:bCs/>
          <w:lang w:val="en-GB"/>
        </w:rPr>
        <w:t>issues</w:t>
      </w:r>
      <w:r w:rsidR="00901F52">
        <w:rPr>
          <w:bCs/>
          <w:lang w:val="en-GB"/>
        </w:rPr>
        <w:t xml:space="preserve"> in Adfa and Cefn Coch </w:t>
      </w:r>
      <w:r w:rsidR="009E151B">
        <w:rPr>
          <w:bCs/>
          <w:lang w:val="en-GB"/>
        </w:rPr>
        <w:t>and consider whether speed display units would be appropriate. Cllrs Adcock and Booth were both willing to meet him.</w:t>
      </w:r>
    </w:p>
    <w:p w14:paraId="693AFE59" w14:textId="3BFB55FC" w:rsidR="00704656" w:rsidRDefault="009E151B" w:rsidP="00901F52">
      <w:pPr>
        <w:ind w:left="720"/>
        <w:rPr>
          <w:lang w:val="en-GB"/>
        </w:rPr>
      </w:pPr>
      <w:r>
        <w:rPr>
          <w:bCs/>
          <w:lang w:val="en-GB"/>
        </w:rPr>
        <w:t xml:space="preserve">b) Contractors have now been asked to carry out the improvement works at the bridleway near Carmel and it is hoped this might be completed before Christmas. </w:t>
      </w:r>
    </w:p>
    <w:p w14:paraId="173C7C05" w14:textId="77777777" w:rsidR="00704656" w:rsidRDefault="00704656" w:rsidP="00704656">
      <w:pPr>
        <w:rPr>
          <w:b/>
          <w:lang w:val="en-GB"/>
        </w:rPr>
      </w:pPr>
    </w:p>
    <w:p w14:paraId="066E7D93" w14:textId="77777777" w:rsidR="00704656" w:rsidRPr="00D26A2A" w:rsidRDefault="00704656" w:rsidP="00704656">
      <w:pPr>
        <w:rPr>
          <w:b/>
          <w:lang w:val="en-GB"/>
        </w:rPr>
      </w:pPr>
      <w:r>
        <w:rPr>
          <w:b/>
          <w:lang w:val="en-GB"/>
        </w:rPr>
        <w:t>8.</w:t>
      </w:r>
      <w:r w:rsidRPr="00E92DEC">
        <w:rPr>
          <w:b/>
          <w:lang w:val="en-GB"/>
        </w:rPr>
        <w:tab/>
      </w:r>
      <w:r w:rsidRPr="00E92DEC">
        <w:rPr>
          <w:b/>
          <w:u w:val="single"/>
          <w:lang w:val="en-GB"/>
        </w:rPr>
        <w:t>Adfa Play Area</w:t>
      </w:r>
    </w:p>
    <w:p w14:paraId="57D414E4" w14:textId="495C2D20" w:rsidR="00704656" w:rsidRDefault="009E151B" w:rsidP="00704656">
      <w:pPr>
        <w:ind w:left="720"/>
        <w:rPr>
          <w:lang w:val="en-GB"/>
        </w:rPr>
      </w:pPr>
      <w:r>
        <w:rPr>
          <w:lang w:val="en-GB"/>
        </w:rPr>
        <w:t>The ROSPA inspections have now been carried out and the reports show no cause for concern. The base of one of the wooden swings is beginning to rot and this will be monitored. It was decided that the Council will meet at the Play Area in the spring to carry out their own assessment.</w:t>
      </w:r>
    </w:p>
    <w:p w14:paraId="7E325A46" w14:textId="77777777" w:rsidR="00704656" w:rsidRPr="00FB4A5B" w:rsidRDefault="00704656" w:rsidP="00704656">
      <w:pPr>
        <w:rPr>
          <w:lang w:val="en-GB"/>
        </w:rPr>
      </w:pPr>
    </w:p>
    <w:p w14:paraId="6CBE1B66" w14:textId="77777777" w:rsidR="00704656" w:rsidRDefault="00704656" w:rsidP="00704656">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542E0E84" w14:textId="0FDF59E1" w:rsidR="00704656" w:rsidRDefault="009E151B" w:rsidP="00704656">
      <w:pPr>
        <w:ind w:left="720"/>
        <w:rPr>
          <w:lang w:val="en-GB"/>
        </w:rPr>
      </w:pPr>
      <w:r>
        <w:rPr>
          <w:lang w:val="en-GB"/>
        </w:rPr>
        <w:t>Cllr Francis ha</w:t>
      </w:r>
      <w:r w:rsidR="001458D0">
        <w:rPr>
          <w:lang w:val="en-GB"/>
        </w:rPr>
        <w:t>s</w:t>
      </w:r>
      <w:r>
        <w:rPr>
          <w:lang w:val="en-GB"/>
        </w:rPr>
        <w:t xml:space="preserve"> cut the grass along the path</w:t>
      </w:r>
      <w:r w:rsidR="00331F20">
        <w:rPr>
          <w:lang w:val="en-GB"/>
        </w:rPr>
        <w:t>way</w:t>
      </w:r>
      <w:r>
        <w:rPr>
          <w:lang w:val="en-GB"/>
        </w:rPr>
        <w:t xml:space="preserve"> to the Church </w:t>
      </w:r>
      <w:r w:rsidR="00331F20">
        <w:rPr>
          <w:lang w:val="en-GB"/>
        </w:rPr>
        <w:t xml:space="preserve">and Gareth Andrew has </w:t>
      </w:r>
      <w:r w:rsidR="001458D0">
        <w:rPr>
          <w:lang w:val="en-GB"/>
        </w:rPr>
        <w:t>been asked whether he will</w:t>
      </w:r>
      <w:r w:rsidR="00331F20">
        <w:rPr>
          <w:lang w:val="en-GB"/>
        </w:rPr>
        <w:t xml:space="preserve"> take on this role.</w:t>
      </w:r>
    </w:p>
    <w:p w14:paraId="05EFBE8A" w14:textId="77777777" w:rsidR="00704656" w:rsidRDefault="00704656" w:rsidP="00704656">
      <w:pPr>
        <w:rPr>
          <w:lang w:val="en-GB"/>
        </w:rPr>
      </w:pPr>
    </w:p>
    <w:p w14:paraId="596D6CC7" w14:textId="77777777" w:rsidR="00704656" w:rsidRDefault="00704656" w:rsidP="00704656">
      <w:pPr>
        <w:rPr>
          <w:b/>
          <w:bCs/>
          <w:u w:val="single"/>
          <w:lang w:val="en-GB"/>
        </w:rPr>
      </w:pPr>
      <w:r>
        <w:rPr>
          <w:b/>
          <w:bCs/>
          <w:lang w:val="en-GB"/>
        </w:rPr>
        <w:t>10</w:t>
      </w:r>
      <w:r w:rsidRPr="000665EA">
        <w:rPr>
          <w:b/>
          <w:bCs/>
          <w:lang w:val="en-GB"/>
        </w:rPr>
        <w:t>.</w:t>
      </w:r>
      <w:r w:rsidRPr="000665EA">
        <w:rPr>
          <w:b/>
          <w:bCs/>
          <w:lang w:val="en-GB"/>
        </w:rPr>
        <w:tab/>
      </w:r>
      <w:r>
        <w:rPr>
          <w:b/>
          <w:bCs/>
          <w:u w:val="single"/>
          <w:lang w:val="en-GB"/>
        </w:rPr>
        <w:t>Broadband Pilot Project update</w:t>
      </w:r>
    </w:p>
    <w:p w14:paraId="55F2F46B" w14:textId="7919FF8C" w:rsidR="00704656" w:rsidRDefault="00331F20" w:rsidP="00704656">
      <w:pPr>
        <w:ind w:left="720"/>
        <w:rPr>
          <w:lang w:val="en-GB"/>
        </w:rPr>
      </w:pPr>
      <w:r>
        <w:rPr>
          <w:lang w:val="en-GB"/>
        </w:rPr>
        <w:t>Cllr Booth reported that the DCMS has finally approved the funding for the project confirming that it will now go ahead. Broadway Partners will assess the current infrastructure in the area over the next few weeks, and it is hoped that the first installations should begin next spring.</w:t>
      </w:r>
    </w:p>
    <w:p w14:paraId="64979CD0" w14:textId="77777777" w:rsidR="00704656" w:rsidRDefault="00704656" w:rsidP="00704656">
      <w:pPr>
        <w:ind w:left="720"/>
        <w:rPr>
          <w:lang w:val="en-GB"/>
        </w:rPr>
      </w:pPr>
    </w:p>
    <w:p w14:paraId="2767BFA4" w14:textId="20343551" w:rsidR="00704656" w:rsidRDefault="00704656" w:rsidP="00704656">
      <w:pPr>
        <w:rPr>
          <w:b/>
          <w:bCs/>
          <w:u w:val="single"/>
          <w:lang w:val="en-GB"/>
        </w:rPr>
      </w:pPr>
      <w:r>
        <w:rPr>
          <w:b/>
          <w:bCs/>
          <w:lang w:val="en-GB"/>
        </w:rPr>
        <w:t xml:space="preserve">11. </w:t>
      </w:r>
      <w:r>
        <w:rPr>
          <w:b/>
          <w:bCs/>
          <w:lang w:val="en-GB"/>
        </w:rPr>
        <w:tab/>
      </w:r>
      <w:r w:rsidR="00331F20">
        <w:rPr>
          <w:b/>
          <w:bCs/>
          <w:u w:val="single"/>
          <w:lang w:val="en-GB"/>
        </w:rPr>
        <w:t>Golden Mile</w:t>
      </w:r>
    </w:p>
    <w:p w14:paraId="522FB584" w14:textId="3C952CF3" w:rsidR="00704656" w:rsidRDefault="00331F20" w:rsidP="00704656">
      <w:pPr>
        <w:ind w:left="720"/>
        <w:rPr>
          <w:lang w:val="en-GB"/>
        </w:rPr>
      </w:pPr>
      <w:r>
        <w:rPr>
          <w:lang w:val="en-GB"/>
        </w:rPr>
        <w:t xml:space="preserve">The councillors acknowledged that </w:t>
      </w:r>
      <w:r w:rsidR="00CB72FE">
        <w:rPr>
          <w:lang w:val="en-GB"/>
        </w:rPr>
        <w:t xml:space="preserve">it </w:t>
      </w:r>
      <w:r>
        <w:rPr>
          <w:lang w:val="en-GB"/>
        </w:rPr>
        <w:t xml:space="preserve">was important to try to do something to recognise </w:t>
      </w:r>
      <w:r w:rsidR="000A5625">
        <w:rPr>
          <w:lang w:val="en-GB"/>
        </w:rPr>
        <w:t xml:space="preserve">the efforts of </w:t>
      </w:r>
      <w:r>
        <w:rPr>
          <w:lang w:val="en-GB"/>
        </w:rPr>
        <w:t xml:space="preserve">Maldwyn Evans in planting the Golden Mile. Cllr Owen offered to take some photographs </w:t>
      </w:r>
      <w:r w:rsidR="000A5625">
        <w:rPr>
          <w:lang w:val="en-GB"/>
        </w:rPr>
        <w:t xml:space="preserve">by the weir and existing benches to see whether a spot for a plaque could be identified </w:t>
      </w:r>
      <w:r w:rsidR="00115D6F">
        <w:rPr>
          <w:lang w:val="en-GB"/>
        </w:rPr>
        <w:t>by</w:t>
      </w:r>
      <w:r w:rsidR="000A5625">
        <w:rPr>
          <w:lang w:val="en-GB"/>
        </w:rPr>
        <w:t xml:space="preserve"> the next meeting.</w:t>
      </w:r>
    </w:p>
    <w:p w14:paraId="0B5378F9" w14:textId="77777777" w:rsidR="00704656" w:rsidRPr="00F65F1C" w:rsidRDefault="00704656" w:rsidP="00704656">
      <w:pPr>
        <w:rPr>
          <w:lang w:val="en-GB"/>
        </w:rPr>
      </w:pPr>
    </w:p>
    <w:p w14:paraId="1C54B124" w14:textId="77777777" w:rsidR="00704656" w:rsidRPr="00F053DF" w:rsidRDefault="00704656" w:rsidP="00704656">
      <w:pPr>
        <w:rPr>
          <w:b/>
          <w:lang w:val="en-GB"/>
        </w:rPr>
      </w:pPr>
      <w:r>
        <w:rPr>
          <w:b/>
          <w:lang w:val="en-GB"/>
        </w:rPr>
        <w:t>12</w:t>
      </w:r>
      <w:r w:rsidRPr="00E92DEC">
        <w:rPr>
          <w:b/>
          <w:lang w:val="en-GB"/>
        </w:rPr>
        <w:t xml:space="preserve">.  </w:t>
      </w:r>
      <w:r w:rsidRPr="00E92DEC">
        <w:rPr>
          <w:b/>
          <w:lang w:val="en-GB"/>
        </w:rPr>
        <w:tab/>
      </w:r>
      <w:r w:rsidRPr="00E92DEC">
        <w:rPr>
          <w:b/>
          <w:u w:val="single"/>
          <w:lang w:val="en-GB"/>
        </w:rPr>
        <w:t>Correspondence</w:t>
      </w:r>
    </w:p>
    <w:p w14:paraId="781C6CE5" w14:textId="12AF068D" w:rsidR="00704656" w:rsidRDefault="00704656" w:rsidP="00704656">
      <w:pPr>
        <w:ind w:left="720"/>
      </w:pPr>
      <w:r>
        <w:t xml:space="preserve">a) </w:t>
      </w:r>
      <w:r w:rsidR="000A5625">
        <w:t>An email had arrived from Powys County Council explaining that local council elections are due to be held next May 2022.</w:t>
      </w:r>
    </w:p>
    <w:p w14:paraId="7B67E53A" w14:textId="77777777" w:rsidR="00913AAC" w:rsidRDefault="000A5625" w:rsidP="00704656">
      <w:pPr>
        <w:ind w:left="720"/>
      </w:pPr>
      <w:r>
        <w:t xml:space="preserve">The cost of a contested election to the Dwyriw community could be £2,500 per ward, so £5,000 in total and this money should be budgeted for via the precept. </w:t>
      </w:r>
    </w:p>
    <w:p w14:paraId="5F9B19B3" w14:textId="06D02D56" w:rsidR="000A5625" w:rsidRDefault="000A5625" w:rsidP="00704656">
      <w:pPr>
        <w:ind w:left="720"/>
      </w:pPr>
      <w:r>
        <w:t xml:space="preserve">An uncontested election could cost up to a total of £1,000. </w:t>
      </w:r>
    </w:p>
    <w:p w14:paraId="09FEE7CC" w14:textId="2A9D5232" w:rsidR="00A965DD" w:rsidRDefault="00BB31C0" w:rsidP="00704656">
      <w:pPr>
        <w:ind w:left="720"/>
      </w:pPr>
      <w:r>
        <w:t xml:space="preserve">b) A </w:t>
      </w:r>
      <w:r w:rsidR="00115D6F">
        <w:t xml:space="preserve">donation </w:t>
      </w:r>
      <w:r>
        <w:t>request from the Wales Air Ambulance was deferred to the AGM.</w:t>
      </w:r>
    </w:p>
    <w:p w14:paraId="1829CA5D" w14:textId="4AE41861" w:rsidR="00BB31C0" w:rsidRDefault="00BB31C0" w:rsidP="00704656">
      <w:pPr>
        <w:ind w:left="720"/>
      </w:pPr>
      <w:r>
        <w:t>c) Clerks and Councils Direct publication</w:t>
      </w:r>
    </w:p>
    <w:p w14:paraId="758A7D95" w14:textId="77777777" w:rsidR="00704656" w:rsidRDefault="00704656" w:rsidP="00704656">
      <w:pPr>
        <w:rPr>
          <w:b/>
          <w:lang w:val="en-GB"/>
        </w:rPr>
      </w:pPr>
    </w:p>
    <w:p w14:paraId="5D00A8A6" w14:textId="77777777" w:rsidR="00704656" w:rsidRPr="00E92DEC" w:rsidRDefault="00704656" w:rsidP="00704656">
      <w:pPr>
        <w:rPr>
          <w:b/>
          <w:u w:val="single"/>
          <w:lang w:val="en-GB"/>
        </w:rPr>
      </w:pPr>
      <w:r>
        <w:rPr>
          <w:b/>
          <w:lang w:val="en-GB"/>
        </w:rPr>
        <w:t>13</w:t>
      </w:r>
      <w:r w:rsidRPr="00E92DEC">
        <w:rPr>
          <w:b/>
          <w:lang w:val="en-GB"/>
        </w:rPr>
        <w:t xml:space="preserve">. </w:t>
      </w:r>
      <w:r w:rsidRPr="00E92DEC">
        <w:rPr>
          <w:b/>
          <w:lang w:val="en-GB"/>
        </w:rPr>
        <w:tab/>
      </w:r>
      <w:r w:rsidRPr="00E92DEC">
        <w:rPr>
          <w:b/>
          <w:u w:val="single"/>
          <w:lang w:val="en-GB"/>
        </w:rPr>
        <w:t>Welcome Letters</w:t>
      </w:r>
    </w:p>
    <w:p w14:paraId="7D52DB51" w14:textId="2D1D077C" w:rsidR="00704656" w:rsidRPr="00123E44" w:rsidRDefault="00704656" w:rsidP="00704656">
      <w:pPr>
        <w:ind w:left="720"/>
        <w:rPr>
          <w:lang w:val="en-GB"/>
        </w:rPr>
      </w:pPr>
      <w:r>
        <w:rPr>
          <w:lang w:val="en-GB"/>
        </w:rPr>
        <w:t xml:space="preserve">New residents </w:t>
      </w:r>
      <w:r w:rsidR="00F55234">
        <w:rPr>
          <w:lang w:val="en-GB"/>
        </w:rPr>
        <w:t xml:space="preserve">at </w:t>
      </w:r>
      <w:r w:rsidR="0039065B">
        <w:rPr>
          <w:lang w:val="en-GB"/>
        </w:rPr>
        <w:t xml:space="preserve">Pen Cae, Cefn Coch and in </w:t>
      </w:r>
      <w:r w:rsidR="000B44AA">
        <w:rPr>
          <w:lang w:val="en-GB"/>
        </w:rPr>
        <w:t>Pen y Maes Adfa be sent</w:t>
      </w:r>
      <w:r>
        <w:rPr>
          <w:lang w:val="en-GB"/>
        </w:rPr>
        <w:t xml:space="preserve"> welcome letter</w:t>
      </w:r>
      <w:r w:rsidR="000B44AA">
        <w:rPr>
          <w:lang w:val="en-GB"/>
        </w:rPr>
        <w:t>s</w:t>
      </w:r>
      <w:r>
        <w:rPr>
          <w:lang w:val="en-GB"/>
        </w:rPr>
        <w:t>.</w:t>
      </w:r>
    </w:p>
    <w:p w14:paraId="6EB4ABA8" w14:textId="77777777" w:rsidR="00704656" w:rsidRDefault="00704656" w:rsidP="00704656">
      <w:pPr>
        <w:ind w:left="720"/>
        <w:rPr>
          <w:lang w:val="en-GB"/>
        </w:rPr>
      </w:pPr>
    </w:p>
    <w:p w14:paraId="242A4857" w14:textId="77777777" w:rsidR="00704656" w:rsidRDefault="00704656" w:rsidP="00704656">
      <w:pPr>
        <w:rPr>
          <w:b/>
          <w:u w:val="single"/>
          <w:lang w:val="en-GB"/>
        </w:rPr>
      </w:pPr>
      <w:r>
        <w:rPr>
          <w:b/>
          <w:lang w:val="en-GB"/>
        </w:rPr>
        <w:t>14</w:t>
      </w:r>
      <w:r w:rsidRPr="00E92DEC">
        <w:rPr>
          <w:b/>
          <w:lang w:val="en-GB"/>
        </w:rPr>
        <w:t xml:space="preserve">.  </w:t>
      </w:r>
      <w:r w:rsidRPr="00E92DEC">
        <w:rPr>
          <w:b/>
          <w:lang w:val="en-GB"/>
        </w:rPr>
        <w:tab/>
      </w:r>
      <w:r w:rsidRPr="00E92DEC">
        <w:rPr>
          <w:b/>
          <w:u w:val="single"/>
          <w:lang w:val="en-GB"/>
        </w:rPr>
        <w:t>Items to be reported or included on the next agenda</w:t>
      </w:r>
    </w:p>
    <w:p w14:paraId="0525F246" w14:textId="1FD03064" w:rsidR="00704656" w:rsidRDefault="00BF1369" w:rsidP="00704656">
      <w:pPr>
        <w:ind w:left="720"/>
        <w:rPr>
          <w:bCs/>
          <w:lang w:val="en-GB"/>
        </w:rPr>
      </w:pPr>
      <w:r>
        <w:rPr>
          <w:bCs/>
          <w:lang w:val="en-GB"/>
        </w:rPr>
        <w:t>There was nothing to report.</w:t>
      </w:r>
    </w:p>
    <w:p w14:paraId="1BCC118B" w14:textId="77777777" w:rsidR="00704656" w:rsidRPr="006A63C2" w:rsidRDefault="00704656" w:rsidP="00704656">
      <w:pPr>
        <w:rPr>
          <w:bCs/>
          <w:lang w:val="en-GB"/>
        </w:rPr>
      </w:pPr>
    </w:p>
    <w:p w14:paraId="7EC9B81E" w14:textId="77777777" w:rsidR="00704656" w:rsidRPr="00E92DEC" w:rsidRDefault="00704656" w:rsidP="00704656">
      <w:pPr>
        <w:rPr>
          <w:b/>
        </w:rPr>
      </w:pPr>
      <w:r>
        <w:rPr>
          <w:b/>
          <w:lang w:val="en-GB"/>
        </w:rPr>
        <w:t>15</w:t>
      </w:r>
      <w:r w:rsidRPr="00E92DEC">
        <w:rPr>
          <w:b/>
          <w:lang w:val="en-GB"/>
        </w:rPr>
        <w:t xml:space="preserve">. </w:t>
      </w:r>
      <w:r w:rsidRPr="00E92DEC">
        <w:rPr>
          <w:b/>
          <w:lang w:val="en-GB"/>
        </w:rPr>
        <w:tab/>
      </w:r>
      <w:r w:rsidRPr="00E92DEC">
        <w:rPr>
          <w:b/>
          <w:u w:val="single"/>
          <w:lang w:val="en-GB"/>
        </w:rPr>
        <w:t>Date of the next meeting</w:t>
      </w:r>
      <w:r w:rsidRPr="00E92DEC">
        <w:rPr>
          <w:b/>
          <w:lang w:val="en-GB"/>
        </w:rPr>
        <w:t xml:space="preserve"> </w:t>
      </w:r>
    </w:p>
    <w:p w14:paraId="1BA940B3" w14:textId="2261B141" w:rsidR="00704656" w:rsidRDefault="00704656" w:rsidP="00704656">
      <w:pPr>
        <w:ind w:left="720"/>
        <w:rPr>
          <w:lang w:val="en-GB"/>
        </w:rPr>
      </w:pPr>
      <w:r w:rsidRPr="00E92DEC">
        <w:rPr>
          <w:lang w:val="en-GB"/>
        </w:rPr>
        <w:t>The next meeting will be held on</w:t>
      </w:r>
      <w:r>
        <w:rPr>
          <w:b/>
          <w:lang w:val="en-GB"/>
        </w:rPr>
        <w:t xml:space="preserve"> </w:t>
      </w:r>
      <w:r w:rsidR="00BF1369">
        <w:rPr>
          <w:b/>
          <w:lang w:val="en-GB"/>
        </w:rPr>
        <w:t>27 January 2021</w:t>
      </w:r>
      <w:r w:rsidRPr="00E92DEC">
        <w:rPr>
          <w:b/>
          <w:lang w:val="en-GB"/>
        </w:rPr>
        <w:t xml:space="preserve"> </w:t>
      </w:r>
      <w:r w:rsidRPr="001C00A3">
        <w:rPr>
          <w:bCs/>
          <w:lang w:val="en-GB"/>
        </w:rPr>
        <w:t xml:space="preserve">at 7.00pm in </w:t>
      </w:r>
      <w:r>
        <w:rPr>
          <w:bCs/>
          <w:lang w:val="en-GB"/>
        </w:rPr>
        <w:t>Adfa Village Hall.</w:t>
      </w:r>
    </w:p>
    <w:p w14:paraId="4723D8C9" w14:textId="77777777" w:rsidR="00704656" w:rsidRDefault="00704656" w:rsidP="00704656">
      <w:pPr>
        <w:ind w:firstLine="720"/>
        <w:rPr>
          <w:lang w:val="en-GB"/>
        </w:rPr>
      </w:pPr>
    </w:p>
    <w:p w14:paraId="454074FB" w14:textId="77777777" w:rsidR="00704656" w:rsidRPr="00420C96" w:rsidRDefault="00704656" w:rsidP="00704656">
      <w:pPr>
        <w:ind w:firstLine="720"/>
        <w:rPr>
          <w:lang w:val="en-GB"/>
        </w:rPr>
      </w:pPr>
      <w:r w:rsidRPr="00E92DEC">
        <w:rPr>
          <w:lang w:val="en-GB"/>
        </w:rPr>
        <w:t xml:space="preserve">There being no other business the meeting closed at </w:t>
      </w:r>
      <w:r>
        <w:rPr>
          <w:lang w:val="en-GB"/>
        </w:rPr>
        <w:t>8.10pm.</w:t>
      </w:r>
    </w:p>
    <w:p w14:paraId="54D4927B" w14:textId="77777777" w:rsidR="00704656" w:rsidRDefault="00704656" w:rsidP="00704656"/>
    <w:p w14:paraId="13B52832" w14:textId="77777777" w:rsidR="00704656" w:rsidRDefault="00704656"/>
    <w:sectPr w:rsidR="00704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4C9A"/>
    <w:multiLevelType w:val="hybridMultilevel"/>
    <w:tmpl w:val="E9CE40B8"/>
    <w:lvl w:ilvl="0" w:tplc="7148483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327ECC"/>
    <w:multiLevelType w:val="hybridMultilevel"/>
    <w:tmpl w:val="A7CEF644"/>
    <w:lvl w:ilvl="0" w:tplc="4BF0B2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D7011A"/>
    <w:multiLevelType w:val="hybridMultilevel"/>
    <w:tmpl w:val="5C56B0AC"/>
    <w:lvl w:ilvl="0" w:tplc="995CCC7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56"/>
    <w:rsid w:val="000A5625"/>
    <w:rsid w:val="000B44AA"/>
    <w:rsid w:val="00115D6F"/>
    <w:rsid w:val="001458D0"/>
    <w:rsid w:val="00331F20"/>
    <w:rsid w:val="0039065B"/>
    <w:rsid w:val="006650B4"/>
    <w:rsid w:val="00704656"/>
    <w:rsid w:val="00901F52"/>
    <w:rsid w:val="00913AAC"/>
    <w:rsid w:val="009E151B"/>
    <w:rsid w:val="00A965DD"/>
    <w:rsid w:val="00BB31C0"/>
    <w:rsid w:val="00BF1369"/>
    <w:rsid w:val="00CB72FE"/>
    <w:rsid w:val="00F5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39EC"/>
  <w15:chartTrackingRefBased/>
  <w15:docId w15:val="{CFA9B45A-31E7-4D9A-B767-D3B6E76B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5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12</cp:revision>
  <dcterms:created xsi:type="dcterms:W3CDTF">2021-11-26T12:03:00Z</dcterms:created>
  <dcterms:modified xsi:type="dcterms:W3CDTF">2021-11-26T12:43:00Z</dcterms:modified>
</cp:coreProperties>
</file>